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FED" w:rsidRDefault="00701FED" w:rsidP="00701FED">
      <w:pPr>
        <w:jc w:val="center"/>
        <w:rPr>
          <w:rFonts w:ascii="Arial" w:hAnsi="Arial" w:cs="Arial"/>
          <w:b/>
          <w:u w:val="single"/>
        </w:rPr>
      </w:pPr>
    </w:p>
    <w:p w:rsidR="0040284E" w:rsidRPr="00701FED" w:rsidRDefault="00701FED" w:rsidP="00701FED">
      <w:pPr>
        <w:pBdr>
          <w:top w:val="single" w:sz="4" w:space="1" w:color="auto"/>
          <w:left w:val="single" w:sz="4" w:space="4" w:color="auto"/>
          <w:bottom w:val="single" w:sz="4" w:space="1" w:color="auto"/>
          <w:right w:val="single" w:sz="4" w:space="4" w:color="auto"/>
        </w:pBdr>
        <w:spacing w:after="0"/>
        <w:jc w:val="center"/>
        <w:rPr>
          <w:rFonts w:ascii="Arial" w:hAnsi="Arial" w:cs="Arial"/>
          <w:b/>
          <w:sz w:val="36"/>
          <w:u w:val="single"/>
        </w:rPr>
      </w:pPr>
      <w:r w:rsidRPr="00701FED">
        <w:rPr>
          <w:rFonts w:ascii="Arial" w:hAnsi="Arial" w:cs="Arial"/>
          <w:b/>
          <w:sz w:val="36"/>
          <w:u w:val="single"/>
        </w:rPr>
        <w:t xml:space="preserve">Incidences </w:t>
      </w:r>
      <w:proofErr w:type="spellStart"/>
      <w:r w:rsidRPr="00701FED">
        <w:rPr>
          <w:rFonts w:ascii="Arial" w:hAnsi="Arial" w:cs="Arial"/>
          <w:b/>
          <w:sz w:val="36"/>
          <w:u w:val="single"/>
        </w:rPr>
        <w:t>Natura</w:t>
      </w:r>
      <w:proofErr w:type="spellEnd"/>
      <w:r w:rsidRPr="00701FED">
        <w:rPr>
          <w:rFonts w:ascii="Arial" w:hAnsi="Arial" w:cs="Arial"/>
          <w:b/>
          <w:sz w:val="36"/>
          <w:u w:val="single"/>
        </w:rPr>
        <w:t xml:space="preserve"> 2000</w:t>
      </w:r>
    </w:p>
    <w:p w:rsidR="00701FED" w:rsidRDefault="00701FED" w:rsidP="00701FED">
      <w:pPr>
        <w:pBdr>
          <w:top w:val="single" w:sz="4" w:space="1" w:color="auto"/>
          <w:left w:val="single" w:sz="4" w:space="4" w:color="auto"/>
          <w:bottom w:val="single" w:sz="4" w:space="1" w:color="auto"/>
          <w:right w:val="single" w:sz="4" w:space="4" w:color="auto"/>
        </w:pBdr>
        <w:spacing w:after="0"/>
        <w:jc w:val="center"/>
        <w:rPr>
          <w:rFonts w:ascii="Arial" w:hAnsi="Arial" w:cs="Arial"/>
          <w:sz w:val="36"/>
        </w:rPr>
      </w:pPr>
      <w:r w:rsidRPr="00701FED">
        <w:rPr>
          <w:rFonts w:ascii="Arial" w:hAnsi="Arial" w:cs="Arial"/>
          <w:sz w:val="36"/>
        </w:rPr>
        <w:t>Trame d’évaluation simplifiée d’un projet de manifestation sportive</w:t>
      </w:r>
    </w:p>
    <w:p w:rsidR="00701FED" w:rsidRPr="00701FED" w:rsidRDefault="00701FED" w:rsidP="00701FED">
      <w:pPr>
        <w:spacing w:after="0"/>
        <w:rPr>
          <w:rFonts w:ascii="Arial" w:hAnsi="Arial" w:cs="Arial"/>
          <w:sz w:val="24"/>
          <w:szCs w:val="24"/>
        </w:rPr>
      </w:pPr>
    </w:p>
    <w:p w:rsidR="00701FED" w:rsidRDefault="00701FED" w:rsidP="00701FED">
      <w:pPr>
        <w:spacing w:after="0"/>
        <w:rPr>
          <w:rFonts w:ascii="Arial" w:hAnsi="Arial" w:cs="Arial"/>
          <w:sz w:val="24"/>
          <w:szCs w:val="24"/>
        </w:rPr>
      </w:pPr>
    </w:p>
    <w:p w:rsidR="00701FED" w:rsidRPr="00701FED" w:rsidRDefault="00701FED" w:rsidP="00701FED">
      <w:pPr>
        <w:pBdr>
          <w:top w:val="single" w:sz="4" w:space="1" w:color="auto"/>
          <w:left w:val="single" w:sz="4" w:space="4" w:color="auto"/>
          <w:bottom w:val="single" w:sz="4" w:space="1" w:color="auto"/>
          <w:right w:val="single" w:sz="4" w:space="4" w:color="auto"/>
        </w:pBdr>
        <w:spacing w:after="0"/>
        <w:rPr>
          <w:rFonts w:ascii="Arial" w:hAnsi="Arial" w:cs="Arial"/>
          <w:b/>
          <w:sz w:val="24"/>
          <w:szCs w:val="24"/>
          <w:u w:val="single"/>
        </w:rPr>
      </w:pPr>
      <w:r w:rsidRPr="00701FED">
        <w:rPr>
          <w:rFonts w:ascii="Arial" w:hAnsi="Arial" w:cs="Arial"/>
          <w:b/>
          <w:sz w:val="24"/>
          <w:szCs w:val="24"/>
          <w:u w:val="single"/>
        </w:rPr>
        <w:t xml:space="preserve">Nom de la manifestation sportive : </w:t>
      </w:r>
    </w:p>
    <w:p w:rsidR="00701FED" w:rsidRDefault="00701FED" w:rsidP="00701FE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rsidR="00701FED" w:rsidRPr="00701FED" w:rsidRDefault="00701FED" w:rsidP="00701FED">
      <w:pPr>
        <w:pBdr>
          <w:top w:val="single" w:sz="4" w:space="1" w:color="auto"/>
          <w:left w:val="single" w:sz="4" w:space="4" w:color="auto"/>
          <w:bottom w:val="single" w:sz="4" w:space="1" w:color="auto"/>
          <w:right w:val="single" w:sz="4" w:space="4" w:color="auto"/>
        </w:pBdr>
        <w:spacing w:after="0"/>
        <w:rPr>
          <w:rFonts w:ascii="Arial" w:hAnsi="Arial" w:cs="Arial"/>
          <w:b/>
          <w:sz w:val="24"/>
          <w:szCs w:val="24"/>
          <w:u w:val="single"/>
        </w:rPr>
      </w:pPr>
      <w:r w:rsidRPr="00701FED">
        <w:rPr>
          <w:rFonts w:ascii="Arial" w:hAnsi="Arial" w:cs="Arial"/>
          <w:b/>
          <w:sz w:val="24"/>
          <w:szCs w:val="24"/>
          <w:u w:val="single"/>
        </w:rPr>
        <w:t xml:space="preserve">Coordonnées de l’organisateur de la manifestation sportive : </w:t>
      </w:r>
    </w:p>
    <w:p w:rsidR="00701FED" w:rsidRDefault="00701FED" w:rsidP="00701FE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Nom :</w:t>
      </w:r>
    </w:p>
    <w:p w:rsidR="00701FED" w:rsidRDefault="00701FED" w:rsidP="00701FE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rsidR="00701FED" w:rsidRDefault="00701FED" w:rsidP="00701FE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 xml:space="preserve">Adresse : </w:t>
      </w:r>
    </w:p>
    <w:p w:rsidR="00701FED" w:rsidRDefault="00701FED" w:rsidP="00701FE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rsidR="00701FED" w:rsidRDefault="00701FED" w:rsidP="00701FE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Téléphone :</w:t>
      </w:r>
    </w:p>
    <w:p w:rsidR="00701FED" w:rsidRDefault="00701FED" w:rsidP="00701FE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rsidR="00701FED" w:rsidRDefault="00701FED" w:rsidP="00701FE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 xml:space="preserve">Email : </w:t>
      </w:r>
    </w:p>
    <w:p w:rsidR="00701FED" w:rsidRDefault="00701FED" w:rsidP="00701FED">
      <w:pPr>
        <w:rPr>
          <w:rFonts w:ascii="Arial" w:hAnsi="Arial" w:cs="Arial"/>
          <w:sz w:val="24"/>
          <w:szCs w:val="24"/>
        </w:rPr>
      </w:pPr>
    </w:p>
    <w:p w:rsidR="00701FED" w:rsidRPr="00701FED" w:rsidRDefault="00701FED" w:rsidP="00701FED">
      <w:pPr>
        <w:pStyle w:val="Paragraphedeliste"/>
        <w:numPr>
          <w:ilvl w:val="0"/>
          <w:numId w:val="1"/>
        </w:numPr>
        <w:shd w:val="clear" w:color="auto" w:fill="92D050"/>
        <w:ind w:left="0" w:firstLine="0"/>
        <w:jc w:val="center"/>
        <w:rPr>
          <w:rFonts w:ascii="Arial" w:hAnsi="Arial" w:cs="Arial"/>
          <w:b/>
          <w:sz w:val="28"/>
          <w:szCs w:val="24"/>
        </w:rPr>
      </w:pPr>
      <w:r w:rsidRPr="00701FED">
        <w:rPr>
          <w:rFonts w:ascii="Arial" w:hAnsi="Arial" w:cs="Arial"/>
          <w:b/>
          <w:sz w:val="28"/>
          <w:szCs w:val="24"/>
        </w:rPr>
        <w:t>Description de la manifestation sportive</w:t>
      </w:r>
    </w:p>
    <w:p w:rsidR="00701FED" w:rsidRPr="00701FED" w:rsidRDefault="00701FED" w:rsidP="00701FED">
      <w:pPr>
        <w:spacing w:after="0"/>
        <w:rPr>
          <w:rFonts w:ascii="Arial" w:hAnsi="Arial" w:cs="Arial"/>
          <w:i/>
        </w:rPr>
      </w:pPr>
      <w:r w:rsidRPr="00701FED">
        <w:rPr>
          <w:rFonts w:ascii="Arial" w:hAnsi="Arial" w:cs="Arial"/>
          <w:i/>
        </w:rPr>
        <w:t>Joignez, si nécessaire :</w:t>
      </w:r>
    </w:p>
    <w:p w:rsidR="00701FED" w:rsidRPr="00701FED" w:rsidRDefault="00701FED" w:rsidP="00701FED">
      <w:pPr>
        <w:pStyle w:val="Paragraphedeliste"/>
        <w:numPr>
          <w:ilvl w:val="0"/>
          <w:numId w:val="2"/>
        </w:numPr>
        <w:spacing w:after="0"/>
        <w:rPr>
          <w:rFonts w:ascii="Arial" w:hAnsi="Arial" w:cs="Arial"/>
          <w:i/>
        </w:rPr>
      </w:pPr>
      <w:r w:rsidRPr="00701FED">
        <w:rPr>
          <w:rFonts w:ascii="Arial" w:hAnsi="Arial" w:cs="Arial"/>
          <w:i/>
        </w:rPr>
        <w:t>Des éléments supplémentaires sur papier libre en complément de ce formulaire</w:t>
      </w:r>
    </w:p>
    <w:p w:rsidR="00701FED" w:rsidRPr="00701FED" w:rsidRDefault="00701FED" w:rsidP="00701FED">
      <w:pPr>
        <w:spacing w:after="0"/>
        <w:rPr>
          <w:rFonts w:ascii="Arial" w:hAnsi="Arial" w:cs="Arial"/>
          <w:i/>
        </w:rPr>
      </w:pPr>
    </w:p>
    <w:p w:rsidR="00701FED" w:rsidRPr="00701FED" w:rsidRDefault="00701FED" w:rsidP="00701FED">
      <w:pPr>
        <w:spacing w:after="0"/>
        <w:rPr>
          <w:rFonts w:ascii="Arial" w:hAnsi="Arial" w:cs="Arial"/>
          <w:i/>
        </w:rPr>
      </w:pPr>
      <w:r w:rsidRPr="00701FED">
        <w:rPr>
          <w:rFonts w:ascii="Arial" w:hAnsi="Arial" w:cs="Arial"/>
          <w:i/>
        </w:rPr>
        <w:t xml:space="preserve">Une localisation cartographique la plus précise possible de la manifestation sportive (itinéraire, localisation des aires de stationnement, des aires pour le public, des zones d’interdiction, des accès prévus pour les spectateurs, des voies susceptibles d’être prises pour l’encadrement de l’événement, des zones de logistiques). Il est fortement conseillé d’utiliser une </w:t>
      </w:r>
      <w:r w:rsidRPr="00701FED">
        <w:rPr>
          <w:rFonts w:ascii="Arial" w:hAnsi="Arial" w:cs="Arial"/>
          <w:b/>
          <w:bCs/>
          <w:i/>
        </w:rPr>
        <w:t>carte IGN au 1/25 000° comportant un titre explicite, une légende, une échelle et une orientation</w:t>
      </w:r>
      <w:r w:rsidRPr="00701FED">
        <w:rPr>
          <w:rFonts w:ascii="Arial" w:hAnsi="Arial" w:cs="Arial"/>
          <w:i/>
        </w:rPr>
        <w:t>.</w:t>
      </w:r>
    </w:p>
    <w:p w:rsidR="00701FED" w:rsidRPr="00701FED" w:rsidRDefault="00701FED" w:rsidP="00701FED">
      <w:pPr>
        <w:spacing w:after="0"/>
        <w:rPr>
          <w:rFonts w:ascii="Arial" w:hAnsi="Arial" w:cs="Arial"/>
          <w:i/>
        </w:rPr>
      </w:pPr>
    </w:p>
    <w:p w:rsidR="00701FED" w:rsidRDefault="00701FED" w:rsidP="00701FED">
      <w:pPr>
        <w:spacing w:after="0"/>
        <w:rPr>
          <w:rFonts w:ascii="Arial" w:hAnsi="Arial" w:cs="Arial"/>
          <w:b/>
          <w:i/>
        </w:rPr>
      </w:pPr>
      <w:r w:rsidRPr="00701FED">
        <w:rPr>
          <w:rFonts w:ascii="Arial" w:hAnsi="Arial" w:cs="Arial"/>
          <w:i/>
        </w:rPr>
        <w:t xml:space="preserve">Dès lors que la manifestation a lieu entièrement ou en partie sur un site </w:t>
      </w:r>
      <w:proofErr w:type="spellStart"/>
      <w:r w:rsidRPr="00701FED">
        <w:rPr>
          <w:rFonts w:ascii="Arial" w:hAnsi="Arial" w:cs="Arial"/>
          <w:i/>
        </w:rPr>
        <w:t>Natura</w:t>
      </w:r>
      <w:proofErr w:type="spellEnd"/>
      <w:r w:rsidRPr="00701FED">
        <w:rPr>
          <w:rFonts w:ascii="Arial" w:hAnsi="Arial" w:cs="Arial"/>
          <w:i/>
        </w:rPr>
        <w:t xml:space="preserve">, il convient de fournir une carte plus détaillée de l’emprise de la manifestation sportive sur cette zone. Le cas échéant, une carte localisant la manifestation par rapport aux habitats naturels et habitats d’espèces du site </w:t>
      </w:r>
      <w:proofErr w:type="spellStart"/>
      <w:r w:rsidRPr="00701FED">
        <w:rPr>
          <w:rFonts w:ascii="Arial" w:hAnsi="Arial" w:cs="Arial"/>
          <w:i/>
        </w:rPr>
        <w:t>Natura</w:t>
      </w:r>
      <w:proofErr w:type="spellEnd"/>
      <w:r w:rsidRPr="00701FED">
        <w:rPr>
          <w:rFonts w:ascii="Arial" w:hAnsi="Arial" w:cs="Arial"/>
          <w:i/>
        </w:rPr>
        <w:t xml:space="preserve"> 2000 pourra également être jointe. La cartographie des habitats est disponible dans le document d’objectif.</w:t>
      </w:r>
    </w:p>
    <w:p w:rsidR="00701FED" w:rsidRDefault="00701FED" w:rsidP="00701FED">
      <w:pPr>
        <w:rPr>
          <w:rFonts w:ascii="Arial" w:hAnsi="Arial" w:cs="Arial"/>
        </w:rPr>
      </w:pPr>
    </w:p>
    <w:p w:rsidR="00701FED" w:rsidRDefault="00701FED" w:rsidP="00701FED">
      <w:pPr>
        <w:autoSpaceDE w:val="0"/>
        <w:autoSpaceDN w:val="0"/>
        <w:adjustRightInd w:val="0"/>
        <w:spacing w:after="0" w:line="240" w:lineRule="auto"/>
        <w:rPr>
          <w:rFonts w:ascii="Arial" w:hAnsi="Arial" w:cs="Arial"/>
          <w:sz w:val="24"/>
          <w:szCs w:val="24"/>
        </w:rPr>
      </w:pPr>
      <w:r w:rsidRPr="00701FED">
        <w:rPr>
          <w:rFonts w:ascii="Arial" w:hAnsi="Arial" w:cs="Arial"/>
          <w:sz w:val="24"/>
          <w:szCs w:val="24"/>
        </w:rPr>
        <w:t xml:space="preserve">Manifestation sportive soumise à évaluation des incidences </w:t>
      </w:r>
      <w:proofErr w:type="spellStart"/>
      <w:r w:rsidRPr="00701FED">
        <w:rPr>
          <w:rFonts w:ascii="Arial" w:hAnsi="Arial" w:cs="Arial"/>
          <w:sz w:val="24"/>
          <w:szCs w:val="24"/>
        </w:rPr>
        <w:t>Natura</w:t>
      </w:r>
      <w:proofErr w:type="spellEnd"/>
      <w:r w:rsidRPr="00701FED">
        <w:rPr>
          <w:rFonts w:ascii="Arial" w:hAnsi="Arial" w:cs="Arial"/>
          <w:sz w:val="24"/>
          <w:szCs w:val="24"/>
        </w:rPr>
        <w:t xml:space="preserve"> 2000 au titre :</w:t>
      </w:r>
    </w:p>
    <w:p w:rsidR="00701FED" w:rsidRPr="00701FED" w:rsidRDefault="00526560" w:rsidP="00526560">
      <w:pPr>
        <w:autoSpaceDE w:val="0"/>
        <w:autoSpaceDN w:val="0"/>
        <w:adjustRightInd w:val="0"/>
        <w:spacing w:after="0" w:line="240" w:lineRule="auto"/>
        <w:ind w:left="1134" w:hanging="567"/>
        <w:rPr>
          <w:rFonts w:ascii="Arial" w:hAnsi="Arial" w:cs="Arial"/>
          <w:sz w:val="24"/>
          <w:szCs w:val="24"/>
        </w:rPr>
      </w:pPr>
      <w:r>
        <w:rPr>
          <w:rFonts w:ascii="Arial" w:hAnsi="Arial" w:cs="Arial"/>
          <w:sz w:val="24"/>
          <w:szCs w:val="24"/>
        </w:rPr>
        <w:fldChar w:fldCharType="begin">
          <w:ffData>
            <w:name w:val="CaseACocher1"/>
            <w:enabled/>
            <w:calcOnExit w:val="0"/>
            <w:checkBox>
              <w:sizeAuto/>
              <w:default w:val="0"/>
            </w:checkBox>
          </w:ffData>
        </w:fldChar>
      </w:r>
      <w:bookmarkStart w:id="0" w:name="CaseACocher1"/>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Pr>
          <w:rFonts w:ascii="Arial" w:hAnsi="Arial" w:cs="Arial"/>
          <w:sz w:val="24"/>
          <w:szCs w:val="24"/>
        </w:rPr>
        <w:t xml:space="preserve"> </w:t>
      </w:r>
      <w:r>
        <w:rPr>
          <w:rFonts w:ascii="Arial" w:hAnsi="Arial" w:cs="Arial"/>
          <w:sz w:val="24"/>
          <w:szCs w:val="24"/>
        </w:rPr>
        <w:tab/>
      </w:r>
      <w:r w:rsidR="00701FED" w:rsidRPr="00701FED">
        <w:rPr>
          <w:rFonts w:ascii="Arial" w:hAnsi="Arial" w:cs="Arial"/>
          <w:sz w:val="24"/>
          <w:szCs w:val="24"/>
        </w:rPr>
        <w:t>De la liste nationale</w:t>
      </w:r>
    </w:p>
    <w:p w:rsidR="00701FED" w:rsidRDefault="00526560" w:rsidP="00526560">
      <w:pPr>
        <w:autoSpaceDE w:val="0"/>
        <w:autoSpaceDN w:val="0"/>
        <w:adjustRightInd w:val="0"/>
        <w:spacing w:after="0" w:line="240" w:lineRule="auto"/>
        <w:ind w:left="1134" w:hanging="567"/>
        <w:rPr>
          <w:rFonts w:ascii="Arial" w:hAnsi="Arial" w:cs="Arial"/>
          <w:sz w:val="24"/>
          <w:szCs w:val="24"/>
        </w:rPr>
      </w:pPr>
      <w:r>
        <w:rPr>
          <w:rFonts w:ascii="Arial" w:hAnsi="Arial" w:cs="Arial"/>
          <w:sz w:val="24"/>
          <w:szCs w:val="24"/>
        </w:rPr>
        <w:fldChar w:fldCharType="begin">
          <w:ffData>
            <w:name w:val="CaseACocher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tab/>
      </w:r>
      <w:r w:rsidR="00701FED" w:rsidRPr="00701FED">
        <w:rPr>
          <w:rFonts w:ascii="Arial" w:hAnsi="Arial" w:cs="Arial"/>
          <w:sz w:val="24"/>
          <w:szCs w:val="24"/>
        </w:rPr>
        <w:t xml:space="preserve">D’une liste préfectorale </w:t>
      </w:r>
      <w:proofErr w:type="spellStart"/>
      <w:r w:rsidR="00701FED" w:rsidRPr="00701FED">
        <w:rPr>
          <w:rFonts w:ascii="Arial" w:hAnsi="Arial" w:cs="Arial"/>
          <w:sz w:val="24"/>
          <w:szCs w:val="24"/>
        </w:rPr>
        <w:t>Natura</w:t>
      </w:r>
      <w:proofErr w:type="spellEnd"/>
      <w:r w:rsidR="00701FED" w:rsidRPr="00701FED">
        <w:rPr>
          <w:rFonts w:ascii="Arial" w:hAnsi="Arial" w:cs="Arial"/>
          <w:sz w:val="24"/>
          <w:szCs w:val="24"/>
        </w:rPr>
        <w:t xml:space="preserve"> 2000</w:t>
      </w:r>
    </w:p>
    <w:p w:rsidR="00526560" w:rsidRDefault="00526560" w:rsidP="00526560">
      <w:pPr>
        <w:autoSpaceDE w:val="0"/>
        <w:autoSpaceDN w:val="0"/>
        <w:adjustRightInd w:val="0"/>
        <w:spacing w:after="0" w:line="240" w:lineRule="auto"/>
        <w:rPr>
          <w:rFonts w:ascii="Arial" w:hAnsi="Arial" w:cs="Arial"/>
          <w:sz w:val="24"/>
          <w:szCs w:val="24"/>
        </w:rPr>
      </w:pPr>
    </w:p>
    <w:p w:rsidR="00526560" w:rsidRDefault="00526560">
      <w:pPr>
        <w:rPr>
          <w:rFonts w:ascii="ArialMT" w:hAnsi="ArialMT" w:cs="ArialMT"/>
          <w:sz w:val="24"/>
          <w:szCs w:val="24"/>
        </w:rPr>
      </w:pPr>
      <w:r>
        <w:rPr>
          <w:rFonts w:ascii="ArialMT" w:hAnsi="ArialMT" w:cs="ArialMT"/>
          <w:sz w:val="24"/>
          <w:szCs w:val="24"/>
        </w:rPr>
        <w:br w:type="page"/>
      </w:r>
    </w:p>
    <w:p w:rsidR="00526560" w:rsidRPr="00526560" w:rsidRDefault="00526560" w:rsidP="00526560">
      <w:pPr>
        <w:autoSpaceDE w:val="0"/>
        <w:autoSpaceDN w:val="0"/>
        <w:adjustRightInd w:val="0"/>
        <w:spacing w:after="0" w:line="240" w:lineRule="auto"/>
        <w:rPr>
          <w:rFonts w:ascii="ArialMT" w:hAnsi="ArialMT" w:cs="ArialMT"/>
          <w:sz w:val="24"/>
          <w:szCs w:val="24"/>
          <w:u w:val="single"/>
        </w:rPr>
      </w:pPr>
      <w:r w:rsidRPr="00526560">
        <w:rPr>
          <w:rFonts w:ascii="ArialMT" w:hAnsi="ArialMT" w:cs="ArialMT"/>
          <w:sz w:val="24"/>
          <w:szCs w:val="24"/>
          <w:u w:val="single"/>
        </w:rPr>
        <w:t>« Activité sportive » et « Format de la manifestation sportive »</w:t>
      </w:r>
    </w:p>
    <w:p w:rsidR="00526560" w:rsidRDefault="00526560" w:rsidP="00526560">
      <w:pPr>
        <w:autoSpaceDE w:val="0"/>
        <w:autoSpaceDN w:val="0"/>
        <w:adjustRightInd w:val="0"/>
        <w:spacing w:after="0" w:line="240" w:lineRule="auto"/>
        <w:rPr>
          <w:rFonts w:ascii="Arial-ItalicMT" w:hAnsi="Arial-ItalicMT" w:cs="Arial-ItalicMT"/>
          <w:i/>
          <w:iCs/>
          <w:sz w:val="24"/>
          <w:szCs w:val="24"/>
        </w:rPr>
      </w:pPr>
      <w:r>
        <w:rPr>
          <w:rFonts w:ascii="Arial-ItalicMT" w:hAnsi="Arial-ItalicMT" w:cs="Arial-ItalicMT"/>
          <w:i/>
          <w:iCs/>
          <w:sz w:val="24"/>
          <w:szCs w:val="24"/>
        </w:rPr>
        <w:t>Lorsqu’il y a une référence au plan (cf. Plan), cela signifie que vous devez localiser l’information sur la carte IGN.</w:t>
      </w:r>
    </w:p>
    <w:p w:rsidR="00526560" w:rsidRDefault="00526560" w:rsidP="00526560">
      <w:pPr>
        <w:autoSpaceDE w:val="0"/>
        <w:autoSpaceDN w:val="0"/>
        <w:adjustRightInd w:val="0"/>
        <w:spacing w:after="0" w:line="240" w:lineRule="auto"/>
        <w:rPr>
          <w:rFonts w:ascii="Symbol" w:hAnsi="Symbol" w:cs="Symbol"/>
          <w:sz w:val="24"/>
          <w:szCs w:val="24"/>
        </w:rPr>
      </w:pPr>
    </w:p>
    <w:p w:rsidR="00526560" w:rsidRPr="00526560" w:rsidRDefault="00526560" w:rsidP="00526560">
      <w:pPr>
        <w:pStyle w:val="Paragraphedeliste"/>
        <w:numPr>
          <w:ilvl w:val="0"/>
          <w:numId w:val="2"/>
        </w:numPr>
        <w:autoSpaceDE w:val="0"/>
        <w:autoSpaceDN w:val="0"/>
        <w:adjustRightInd w:val="0"/>
        <w:spacing w:line="240" w:lineRule="auto"/>
        <w:rPr>
          <w:rFonts w:ascii="ArialMT" w:hAnsi="ArialMT" w:cs="ArialMT"/>
          <w:sz w:val="24"/>
          <w:szCs w:val="24"/>
        </w:rPr>
      </w:pPr>
      <w:r w:rsidRPr="00526560">
        <w:rPr>
          <w:rFonts w:ascii="Arial-BoldMT" w:hAnsi="Arial-BoldMT" w:cs="Arial-BoldMT"/>
          <w:b/>
          <w:bCs/>
          <w:sz w:val="24"/>
          <w:szCs w:val="24"/>
        </w:rPr>
        <w:t xml:space="preserve">Nature de l’épreuve sportive </w:t>
      </w:r>
      <w:r w:rsidRPr="00526560">
        <w:rPr>
          <w:rFonts w:ascii="ArialMT" w:hAnsi="ArialMT" w:cs="ArialMT"/>
          <w:sz w:val="24"/>
          <w:szCs w:val="24"/>
        </w:rPr>
        <w:t>:</w:t>
      </w:r>
    </w:p>
    <w:p w:rsidR="00526560" w:rsidRDefault="00526560" w:rsidP="00526560">
      <w:pPr>
        <w:autoSpaceDE w:val="0"/>
        <w:autoSpaceDN w:val="0"/>
        <w:adjustRightInd w:val="0"/>
        <w:spacing w:after="0" w:line="240" w:lineRule="auto"/>
        <w:rPr>
          <w:rFonts w:ascii="ArialMT" w:hAnsi="ArialMT" w:cs="ArialMT"/>
          <w:sz w:val="24"/>
          <w:szCs w:val="24"/>
        </w:rPr>
      </w:pPr>
      <w:r>
        <w:rPr>
          <w:rFonts w:ascii="Arial" w:hAnsi="Arial" w:cs="Arial"/>
          <w:sz w:val="24"/>
          <w:szCs w:val="24"/>
        </w:rPr>
        <w:fldChar w:fldCharType="begin">
          <w:ffData>
            <w:name w:val="CaseACocher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tab/>
      </w:r>
      <w:r>
        <w:rPr>
          <w:rFonts w:ascii="ArialMT" w:hAnsi="ArialMT" w:cs="ArialMT"/>
          <w:sz w:val="24"/>
          <w:szCs w:val="24"/>
        </w:rPr>
        <w:t>Manifestation ne comportant pas la participation de véhicules à moteur et se déroulant, en tout ou partie, sur la voie publique</w:t>
      </w:r>
    </w:p>
    <w:p w:rsidR="00526560" w:rsidRDefault="00526560" w:rsidP="00526560">
      <w:pPr>
        <w:autoSpaceDE w:val="0"/>
        <w:autoSpaceDN w:val="0"/>
        <w:adjustRightInd w:val="0"/>
        <w:spacing w:after="0" w:line="240" w:lineRule="auto"/>
        <w:rPr>
          <w:rFonts w:ascii="ArialMT" w:hAnsi="ArialMT" w:cs="ArialMT"/>
          <w:sz w:val="24"/>
          <w:szCs w:val="24"/>
        </w:rPr>
      </w:pPr>
    </w:p>
    <w:p w:rsidR="00526560" w:rsidRPr="00526560" w:rsidRDefault="00526560" w:rsidP="00526560">
      <w:pPr>
        <w:autoSpaceDE w:val="0"/>
        <w:autoSpaceDN w:val="0"/>
        <w:adjustRightInd w:val="0"/>
        <w:spacing w:after="0" w:line="240" w:lineRule="auto"/>
        <w:ind w:firstLine="708"/>
        <w:rPr>
          <w:rFonts w:ascii="ArialMT" w:hAnsi="ArialMT" w:cs="ArialMT"/>
          <w:i/>
          <w:sz w:val="24"/>
          <w:szCs w:val="24"/>
        </w:rPr>
      </w:pPr>
      <w:r w:rsidRPr="00526560">
        <w:rPr>
          <w:rFonts w:ascii="ArialMT" w:hAnsi="ArialMT" w:cs="ArialMT"/>
          <w:i/>
          <w:sz w:val="24"/>
          <w:szCs w:val="24"/>
        </w:rPr>
        <w:t>Préciser la discipline sportive concernée par la manifestation :</w:t>
      </w:r>
    </w:p>
    <w:p w:rsidR="00526560" w:rsidRDefault="00526560" w:rsidP="00526560">
      <w:pPr>
        <w:autoSpaceDE w:val="0"/>
        <w:autoSpaceDN w:val="0"/>
        <w:adjustRightInd w:val="0"/>
        <w:spacing w:after="0" w:line="240" w:lineRule="auto"/>
        <w:rPr>
          <w:rFonts w:ascii="OpenSymbol" w:hAnsi="OpenSymbol" w:cs="OpenSymbol"/>
          <w:sz w:val="36"/>
          <w:szCs w:val="36"/>
        </w:rPr>
      </w:pPr>
    </w:p>
    <w:p w:rsidR="00526560" w:rsidRDefault="00526560" w:rsidP="00526560">
      <w:pPr>
        <w:autoSpaceDE w:val="0"/>
        <w:autoSpaceDN w:val="0"/>
        <w:adjustRightInd w:val="0"/>
        <w:spacing w:after="0" w:line="240" w:lineRule="auto"/>
        <w:rPr>
          <w:rFonts w:ascii="ArialMT" w:hAnsi="ArialMT" w:cs="ArialMT"/>
          <w:sz w:val="24"/>
          <w:szCs w:val="24"/>
        </w:rPr>
      </w:pPr>
      <w:r>
        <w:rPr>
          <w:rFonts w:ascii="Arial" w:hAnsi="Arial" w:cs="Arial"/>
          <w:sz w:val="24"/>
          <w:szCs w:val="24"/>
        </w:rPr>
        <w:fldChar w:fldCharType="begin">
          <w:ffData>
            <w:name w:val="CaseACocher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tab/>
      </w:r>
      <w:r>
        <w:rPr>
          <w:rFonts w:ascii="ArialMT" w:hAnsi="ArialMT" w:cs="ArialMT"/>
          <w:sz w:val="24"/>
          <w:szCs w:val="24"/>
        </w:rPr>
        <w:t>Manifestation comportant la participation de véhicules à moteur et se déroulant, en tout ou partie, en dehors des voies ouvertes à la circulation publique, sur circuit  terrain ou parcours</w:t>
      </w:r>
    </w:p>
    <w:p w:rsidR="00526560" w:rsidRDefault="00526560" w:rsidP="00526560">
      <w:pPr>
        <w:autoSpaceDE w:val="0"/>
        <w:autoSpaceDN w:val="0"/>
        <w:adjustRightInd w:val="0"/>
        <w:spacing w:after="0" w:line="240" w:lineRule="auto"/>
        <w:rPr>
          <w:rFonts w:ascii="ArialMT" w:hAnsi="ArialMT" w:cs="ArialMT"/>
          <w:sz w:val="24"/>
          <w:szCs w:val="24"/>
        </w:rPr>
      </w:pPr>
    </w:p>
    <w:p w:rsidR="00526560" w:rsidRPr="00526560" w:rsidRDefault="00526560" w:rsidP="00526560">
      <w:pPr>
        <w:autoSpaceDE w:val="0"/>
        <w:autoSpaceDN w:val="0"/>
        <w:adjustRightInd w:val="0"/>
        <w:spacing w:after="0" w:line="240" w:lineRule="auto"/>
        <w:ind w:firstLine="708"/>
        <w:rPr>
          <w:rFonts w:ascii="ArialMT" w:hAnsi="ArialMT" w:cs="ArialMT"/>
          <w:i/>
          <w:sz w:val="24"/>
          <w:szCs w:val="24"/>
        </w:rPr>
      </w:pPr>
      <w:r w:rsidRPr="00526560">
        <w:rPr>
          <w:rFonts w:ascii="ArialMT" w:hAnsi="ArialMT" w:cs="ArialMT"/>
          <w:i/>
          <w:sz w:val="24"/>
          <w:szCs w:val="24"/>
        </w:rPr>
        <w:t>Préciser le type de véhicules engagés dans la manifestation :</w:t>
      </w:r>
    </w:p>
    <w:p w:rsidR="00526560" w:rsidRDefault="00526560" w:rsidP="00526560">
      <w:pPr>
        <w:autoSpaceDE w:val="0"/>
        <w:autoSpaceDN w:val="0"/>
        <w:adjustRightInd w:val="0"/>
        <w:spacing w:after="0" w:line="240" w:lineRule="auto"/>
        <w:rPr>
          <w:rFonts w:ascii="OpenSymbol" w:hAnsi="OpenSymbol" w:cs="OpenSymbol"/>
          <w:sz w:val="36"/>
          <w:szCs w:val="36"/>
        </w:rPr>
      </w:pPr>
    </w:p>
    <w:p w:rsidR="00526560" w:rsidRDefault="00526560" w:rsidP="00526560">
      <w:pPr>
        <w:autoSpaceDE w:val="0"/>
        <w:autoSpaceDN w:val="0"/>
        <w:adjustRightInd w:val="0"/>
        <w:spacing w:after="0" w:line="240" w:lineRule="auto"/>
        <w:rPr>
          <w:rFonts w:ascii="ArialMT" w:hAnsi="ArialMT" w:cs="ArialMT"/>
          <w:sz w:val="24"/>
          <w:szCs w:val="24"/>
        </w:rPr>
      </w:pPr>
      <w:r>
        <w:rPr>
          <w:rFonts w:ascii="Arial" w:hAnsi="Arial" w:cs="Arial"/>
          <w:sz w:val="24"/>
          <w:szCs w:val="24"/>
        </w:rPr>
        <w:fldChar w:fldCharType="begin">
          <w:ffData>
            <w:name w:val="CaseACocher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tab/>
      </w:r>
      <w:r>
        <w:rPr>
          <w:rFonts w:ascii="ArialMT" w:hAnsi="ArialMT" w:cs="ArialMT"/>
          <w:sz w:val="24"/>
          <w:szCs w:val="24"/>
        </w:rPr>
        <w:t>Manifestation nautique en mer ne concernant pas des engins motorisés</w:t>
      </w:r>
    </w:p>
    <w:p w:rsidR="00526560" w:rsidRDefault="00526560" w:rsidP="00526560">
      <w:pPr>
        <w:autoSpaceDE w:val="0"/>
        <w:autoSpaceDN w:val="0"/>
        <w:adjustRightInd w:val="0"/>
        <w:spacing w:after="0" w:line="240" w:lineRule="auto"/>
        <w:rPr>
          <w:rFonts w:ascii="ArialMT" w:hAnsi="ArialMT" w:cs="ArialMT"/>
          <w:sz w:val="24"/>
          <w:szCs w:val="24"/>
        </w:rPr>
      </w:pPr>
    </w:p>
    <w:p w:rsidR="00526560" w:rsidRPr="00526560" w:rsidRDefault="00526560" w:rsidP="00526560">
      <w:pPr>
        <w:autoSpaceDE w:val="0"/>
        <w:autoSpaceDN w:val="0"/>
        <w:adjustRightInd w:val="0"/>
        <w:spacing w:after="0" w:line="240" w:lineRule="auto"/>
        <w:ind w:firstLine="708"/>
        <w:rPr>
          <w:rFonts w:ascii="ArialMT" w:hAnsi="ArialMT" w:cs="ArialMT"/>
          <w:i/>
          <w:sz w:val="24"/>
          <w:szCs w:val="24"/>
        </w:rPr>
      </w:pPr>
      <w:r w:rsidRPr="00526560">
        <w:rPr>
          <w:rFonts w:ascii="ArialMT" w:hAnsi="ArialMT" w:cs="ArialMT"/>
          <w:i/>
          <w:sz w:val="24"/>
          <w:szCs w:val="24"/>
        </w:rPr>
        <w:t>Préciser la discipline sportive concernée par la manifestation :</w:t>
      </w:r>
    </w:p>
    <w:p w:rsidR="00526560" w:rsidRDefault="00526560" w:rsidP="00526560">
      <w:pPr>
        <w:autoSpaceDE w:val="0"/>
        <w:autoSpaceDN w:val="0"/>
        <w:adjustRightInd w:val="0"/>
        <w:spacing w:after="0" w:line="240" w:lineRule="auto"/>
        <w:rPr>
          <w:rFonts w:ascii="OpenSymbol" w:hAnsi="OpenSymbol" w:cs="OpenSymbol"/>
          <w:sz w:val="36"/>
          <w:szCs w:val="36"/>
        </w:rPr>
      </w:pPr>
    </w:p>
    <w:p w:rsidR="00526560" w:rsidRDefault="00526560" w:rsidP="00526560">
      <w:pPr>
        <w:autoSpaceDE w:val="0"/>
        <w:autoSpaceDN w:val="0"/>
        <w:adjustRightInd w:val="0"/>
        <w:spacing w:after="0" w:line="240" w:lineRule="auto"/>
        <w:rPr>
          <w:rFonts w:ascii="ArialMT" w:hAnsi="ArialMT" w:cs="ArialMT"/>
          <w:sz w:val="24"/>
          <w:szCs w:val="24"/>
        </w:rPr>
      </w:pP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tab/>
      </w:r>
      <w:r>
        <w:rPr>
          <w:rFonts w:ascii="ArialMT" w:hAnsi="ArialMT" w:cs="ArialMT"/>
          <w:sz w:val="24"/>
          <w:szCs w:val="24"/>
        </w:rPr>
        <w:t>Manifestation nautique en mer concernant des engins motorisés</w:t>
      </w:r>
    </w:p>
    <w:p w:rsidR="00526560" w:rsidRDefault="00526560" w:rsidP="00526560">
      <w:pPr>
        <w:autoSpaceDE w:val="0"/>
        <w:autoSpaceDN w:val="0"/>
        <w:adjustRightInd w:val="0"/>
        <w:spacing w:after="0" w:line="240" w:lineRule="auto"/>
        <w:rPr>
          <w:rFonts w:ascii="ArialMT" w:hAnsi="ArialMT" w:cs="ArialMT"/>
          <w:sz w:val="24"/>
          <w:szCs w:val="24"/>
        </w:rPr>
      </w:pPr>
    </w:p>
    <w:p w:rsidR="00526560" w:rsidRPr="00526560" w:rsidRDefault="00526560" w:rsidP="00526560">
      <w:pPr>
        <w:autoSpaceDE w:val="0"/>
        <w:autoSpaceDN w:val="0"/>
        <w:adjustRightInd w:val="0"/>
        <w:spacing w:after="0" w:line="240" w:lineRule="auto"/>
        <w:ind w:firstLine="708"/>
        <w:rPr>
          <w:rFonts w:ascii="ArialMT" w:hAnsi="ArialMT" w:cs="ArialMT"/>
          <w:i/>
          <w:sz w:val="24"/>
          <w:szCs w:val="24"/>
        </w:rPr>
      </w:pPr>
      <w:r w:rsidRPr="00526560">
        <w:rPr>
          <w:rFonts w:ascii="ArialMT" w:hAnsi="ArialMT" w:cs="ArialMT"/>
          <w:i/>
          <w:sz w:val="24"/>
          <w:szCs w:val="24"/>
        </w:rPr>
        <w:t>Préciser le type d’engins motorisés engagés dans la manifestation :</w:t>
      </w:r>
    </w:p>
    <w:p w:rsidR="00526560" w:rsidRDefault="00526560" w:rsidP="00526560">
      <w:pPr>
        <w:autoSpaceDE w:val="0"/>
        <w:autoSpaceDN w:val="0"/>
        <w:adjustRightInd w:val="0"/>
        <w:spacing w:after="0" w:line="240" w:lineRule="auto"/>
        <w:rPr>
          <w:rFonts w:ascii="ArialMT" w:hAnsi="ArialMT" w:cs="ArialMT"/>
          <w:sz w:val="24"/>
          <w:szCs w:val="24"/>
        </w:rPr>
      </w:pPr>
    </w:p>
    <w:p w:rsidR="00526560" w:rsidRDefault="00526560" w:rsidP="00526560">
      <w:pPr>
        <w:autoSpaceDE w:val="0"/>
        <w:autoSpaceDN w:val="0"/>
        <w:adjustRightInd w:val="0"/>
        <w:spacing w:after="0" w:line="240" w:lineRule="auto"/>
        <w:rPr>
          <w:rFonts w:ascii="ArialMT" w:hAnsi="ArialMT" w:cs="ArialMT"/>
          <w:sz w:val="24"/>
          <w:szCs w:val="24"/>
        </w:rPr>
      </w:pP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tab/>
      </w:r>
      <w:r>
        <w:rPr>
          <w:rFonts w:ascii="ArialMT" w:hAnsi="ArialMT" w:cs="ArialMT"/>
          <w:sz w:val="24"/>
          <w:szCs w:val="24"/>
        </w:rPr>
        <w:t>Manifestation aérienne :</w:t>
      </w:r>
    </w:p>
    <w:p w:rsidR="00526560" w:rsidRDefault="00526560" w:rsidP="00526560">
      <w:pPr>
        <w:autoSpaceDE w:val="0"/>
        <w:autoSpaceDN w:val="0"/>
        <w:adjustRightInd w:val="0"/>
        <w:spacing w:after="0" w:line="240" w:lineRule="auto"/>
        <w:rPr>
          <w:rFonts w:ascii="ArialMT" w:hAnsi="ArialMT" w:cs="ArialMT"/>
          <w:sz w:val="24"/>
          <w:szCs w:val="24"/>
        </w:rPr>
      </w:pPr>
    </w:p>
    <w:p w:rsidR="00526560" w:rsidRDefault="00526560" w:rsidP="00526560">
      <w:pPr>
        <w:autoSpaceDE w:val="0"/>
        <w:autoSpaceDN w:val="0"/>
        <w:adjustRightInd w:val="0"/>
        <w:spacing w:after="0" w:line="240" w:lineRule="auto"/>
        <w:ind w:firstLine="708"/>
        <w:rPr>
          <w:rFonts w:ascii="ArialMT" w:hAnsi="ArialMT" w:cs="ArialMT"/>
          <w:sz w:val="24"/>
          <w:szCs w:val="24"/>
        </w:rPr>
      </w:pPr>
      <w:r>
        <w:rPr>
          <w:rFonts w:ascii="ArialMT" w:hAnsi="ArialMT" w:cs="ArialMT"/>
          <w:sz w:val="24"/>
          <w:szCs w:val="24"/>
        </w:rPr>
        <w:t>Préciser le type d’avions (ou aéronefs) engagés dans la manifestation :</w:t>
      </w:r>
    </w:p>
    <w:p w:rsidR="00526560" w:rsidRDefault="00526560" w:rsidP="00526560">
      <w:pPr>
        <w:autoSpaceDE w:val="0"/>
        <w:autoSpaceDN w:val="0"/>
        <w:adjustRightInd w:val="0"/>
        <w:spacing w:after="0" w:line="240" w:lineRule="auto"/>
        <w:ind w:firstLine="708"/>
        <w:rPr>
          <w:rFonts w:ascii="ArialMT" w:hAnsi="ArialMT" w:cs="ArialMT"/>
          <w:sz w:val="24"/>
          <w:szCs w:val="24"/>
        </w:rPr>
      </w:pPr>
    </w:p>
    <w:p w:rsidR="00526560" w:rsidRDefault="00526560" w:rsidP="00526560">
      <w:pPr>
        <w:autoSpaceDE w:val="0"/>
        <w:autoSpaceDN w:val="0"/>
        <w:adjustRightInd w:val="0"/>
        <w:spacing w:after="0" w:line="240" w:lineRule="auto"/>
        <w:rPr>
          <w:rFonts w:ascii="ArialMT" w:hAnsi="ArialMT" w:cs="ArialMT"/>
          <w:sz w:val="24"/>
          <w:szCs w:val="24"/>
        </w:rPr>
      </w:pP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tab/>
      </w:r>
      <w:r>
        <w:rPr>
          <w:rFonts w:ascii="ArialMT" w:hAnsi="ArialMT" w:cs="ArialMT"/>
          <w:sz w:val="24"/>
          <w:szCs w:val="24"/>
        </w:rPr>
        <w:t>Autre type de manifestation :</w:t>
      </w:r>
    </w:p>
    <w:p w:rsidR="00526560" w:rsidRPr="00526560" w:rsidRDefault="00526560" w:rsidP="00526560">
      <w:pPr>
        <w:autoSpaceDE w:val="0"/>
        <w:autoSpaceDN w:val="0"/>
        <w:adjustRightInd w:val="0"/>
        <w:spacing w:after="0" w:line="240" w:lineRule="auto"/>
        <w:ind w:firstLine="708"/>
        <w:rPr>
          <w:rFonts w:ascii="ArialMT" w:hAnsi="ArialMT" w:cs="ArialMT"/>
          <w:i/>
          <w:sz w:val="24"/>
          <w:szCs w:val="24"/>
        </w:rPr>
      </w:pPr>
      <w:r w:rsidRPr="00526560">
        <w:rPr>
          <w:rFonts w:ascii="ArialMT" w:hAnsi="ArialMT" w:cs="ArialMT"/>
          <w:i/>
          <w:sz w:val="24"/>
          <w:szCs w:val="24"/>
        </w:rPr>
        <w:t>(</w:t>
      </w:r>
      <w:proofErr w:type="gramStart"/>
      <w:r w:rsidRPr="00526560">
        <w:rPr>
          <w:rFonts w:ascii="ArialMT" w:hAnsi="ArialMT" w:cs="ArialMT"/>
          <w:i/>
          <w:sz w:val="24"/>
          <w:szCs w:val="24"/>
        </w:rPr>
        <w:t>décrire</w:t>
      </w:r>
      <w:proofErr w:type="gramEnd"/>
      <w:r w:rsidRPr="00526560">
        <w:rPr>
          <w:rFonts w:ascii="ArialMT" w:hAnsi="ArialMT" w:cs="ArialMT"/>
          <w:i/>
          <w:sz w:val="24"/>
          <w:szCs w:val="24"/>
        </w:rPr>
        <w:t xml:space="preserve"> la nature de la manifestation)</w:t>
      </w:r>
    </w:p>
    <w:p w:rsidR="00526560" w:rsidRDefault="00526560" w:rsidP="00526560">
      <w:pPr>
        <w:autoSpaceDE w:val="0"/>
        <w:autoSpaceDN w:val="0"/>
        <w:adjustRightInd w:val="0"/>
        <w:spacing w:after="0" w:line="240" w:lineRule="auto"/>
        <w:rPr>
          <w:rFonts w:ascii="ArialMT" w:hAnsi="ArialMT" w:cs="ArialMT"/>
          <w:sz w:val="24"/>
          <w:szCs w:val="24"/>
        </w:rPr>
      </w:pPr>
      <w:r>
        <w:rPr>
          <w:rFonts w:ascii="ArialMT" w:hAnsi="ArialMT" w:cs="ArialMT"/>
          <w:sz w:val="24"/>
          <w:szCs w:val="24"/>
        </w:rPr>
        <w:t>…………………………………………………………………………………………………</w:t>
      </w:r>
    </w:p>
    <w:p w:rsidR="00526560" w:rsidRDefault="00526560" w:rsidP="00526560">
      <w:pPr>
        <w:autoSpaceDE w:val="0"/>
        <w:autoSpaceDN w:val="0"/>
        <w:adjustRightInd w:val="0"/>
        <w:spacing w:after="0" w:line="240" w:lineRule="auto"/>
        <w:rPr>
          <w:rFonts w:ascii="ArialMT" w:hAnsi="ArialMT" w:cs="ArialMT"/>
          <w:sz w:val="24"/>
          <w:szCs w:val="24"/>
        </w:rPr>
      </w:pPr>
      <w:r>
        <w:rPr>
          <w:rFonts w:ascii="ArialMT" w:hAnsi="ArialMT" w:cs="ArialMT"/>
          <w:sz w:val="24"/>
          <w:szCs w:val="24"/>
        </w:rPr>
        <w:t>…………………………………………………………………………………………………</w:t>
      </w:r>
    </w:p>
    <w:p w:rsidR="00526560" w:rsidRDefault="00526560" w:rsidP="00526560">
      <w:pPr>
        <w:autoSpaceDE w:val="0"/>
        <w:autoSpaceDN w:val="0"/>
        <w:adjustRightInd w:val="0"/>
        <w:spacing w:after="0" w:line="240" w:lineRule="auto"/>
        <w:rPr>
          <w:rFonts w:ascii="ArialMT" w:hAnsi="ArialMT" w:cs="ArialMT"/>
          <w:sz w:val="24"/>
          <w:szCs w:val="24"/>
        </w:rPr>
      </w:pPr>
      <w:r>
        <w:rPr>
          <w:rFonts w:ascii="ArialMT" w:hAnsi="ArialMT" w:cs="ArialMT"/>
          <w:sz w:val="24"/>
          <w:szCs w:val="24"/>
        </w:rPr>
        <w:t>…………………………………………………………………………………………………</w:t>
      </w:r>
    </w:p>
    <w:p w:rsidR="00526560" w:rsidRDefault="00526560" w:rsidP="00526560">
      <w:pPr>
        <w:autoSpaceDE w:val="0"/>
        <w:autoSpaceDN w:val="0"/>
        <w:adjustRightInd w:val="0"/>
        <w:spacing w:after="0" w:line="240" w:lineRule="auto"/>
        <w:rPr>
          <w:rFonts w:ascii="ArialMT" w:hAnsi="ArialMT" w:cs="ArialMT"/>
          <w:sz w:val="24"/>
          <w:szCs w:val="24"/>
        </w:rPr>
      </w:pPr>
      <w:r>
        <w:rPr>
          <w:rFonts w:ascii="ArialMT" w:hAnsi="ArialMT" w:cs="ArialMT"/>
          <w:sz w:val="24"/>
          <w:szCs w:val="24"/>
        </w:rPr>
        <w:t>…………………………………………………………………………………………………</w:t>
      </w:r>
    </w:p>
    <w:p w:rsidR="00526560" w:rsidRDefault="00526560" w:rsidP="00526560">
      <w:pPr>
        <w:autoSpaceDE w:val="0"/>
        <w:autoSpaceDN w:val="0"/>
        <w:adjustRightInd w:val="0"/>
        <w:spacing w:after="0" w:line="240" w:lineRule="auto"/>
        <w:rPr>
          <w:rFonts w:ascii="ArialMT" w:hAnsi="ArialMT" w:cs="ArialMT"/>
          <w:sz w:val="24"/>
          <w:szCs w:val="24"/>
        </w:rPr>
      </w:pPr>
      <w:r>
        <w:rPr>
          <w:rFonts w:ascii="ArialMT" w:hAnsi="ArialMT" w:cs="ArialMT"/>
          <w:sz w:val="24"/>
          <w:szCs w:val="24"/>
        </w:rPr>
        <w:t>…………………………………………………………………………………………………</w:t>
      </w:r>
    </w:p>
    <w:p w:rsidR="00526560" w:rsidRDefault="00526560" w:rsidP="00526560">
      <w:pPr>
        <w:autoSpaceDE w:val="0"/>
        <w:autoSpaceDN w:val="0"/>
        <w:adjustRightInd w:val="0"/>
        <w:spacing w:after="0" w:line="240" w:lineRule="auto"/>
        <w:rPr>
          <w:rFonts w:ascii="Symbol" w:hAnsi="Symbol" w:cs="Symbol"/>
          <w:sz w:val="24"/>
          <w:szCs w:val="24"/>
        </w:rPr>
      </w:pPr>
    </w:p>
    <w:p w:rsidR="00526560" w:rsidRDefault="00526560" w:rsidP="00526560">
      <w:pPr>
        <w:autoSpaceDE w:val="0"/>
        <w:autoSpaceDN w:val="0"/>
        <w:adjustRightInd w:val="0"/>
        <w:spacing w:after="0" w:line="240" w:lineRule="auto"/>
        <w:rPr>
          <w:rFonts w:ascii="Symbol" w:hAnsi="Symbol" w:cs="Symbol"/>
          <w:sz w:val="24"/>
          <w:szCs w:val="24"/>
        </w:rPr>
      </w:pPr>
    </w:p>
    <w:p w:rsidR="00526560" w:rsidRPr="00526560" w:rsidRDefault="00526560" w:rsidP="00526560">
      <w:pPr>
        <w:pStyle w:val="Paragraphedeliste"/>
        <w:numPr>
          <w:ilvl w:val="0"/>
          <w:numId w:val="2"/>
        </w:num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Description de l’emprise de l’épreuve</w:t>
      </w:r>
      <w:r w:rsidRPr="00526560">
        <w:rPr>
          <w:rFonts w:ascii="Arial-BoldMT" w:hAnsi="Arial-BoldMT" w:cs="Arial-BoldMT"/>
          <w:bCs/>
          <w:sz w:val="24"/>
          <w:szCs w:val="24"/>
        </w:rPr>
        <w:t xml:space="preserve"> (cf. Plan)</w:t>
      </w:r>
    </w:p>
    <w:p w:rsidR="00526560" w:rsidRDefault="00526560" w:rsidP="00526560">
      <w:pPr>
        <w:autoSpaceDE w:val="0"/>
        <w:autoSpaceDN w:val="0"/>
        <w:adjustRightInd w:val="0"/>
        <w:spacing w:after="0" w:line="240" w:lineRule="auto"/>
        <w:rPr>
          <w:rFonts w:ascii="ArialMT" w:hAnsi="ArialMT" w:cs="ArialMT"/>
          <w:sz w:val="24"/>
          <w:szCs w:val="24"/>
        </w:rPr>
      </w:pPr>
      <w:r>
        <w:rPr>
          <w:rFonts w:ascii="ArialMT" w:hAnsi="ArialMT" w:cs="ArialMT"/>
          <w:sz w:val="24"/>
          <w:szCs w:val="24"/>
        </w:rPr>
        <w:t>(Lieu de départ et d’arrivée, itinéraire, longueur ou périmètre du parcours)</w:t>
      </w:r>
    </w:p>
    <w:p w:rsidR="00526560" w:rsidRDefault="00526560" w:rsidP="00526560">
      <w:pPr>
        <w:autoSpaceDE w:val="0"/>
        <w:autoSpaceDN w:val="0"/>
        <w:adjustRightInd w:val="0"/>
        <w:spacing w:after="0" w:line="240" w:lineRule="auto"/>
        <w:rPr>
          <w:rFonts w:ascii="ArialMT" w:hAnsi="ArialMT" w:cs="ArialMT"/>
          <w:sz w:val="24"/>
          <w:szCs w:val="24"/>
        </w:rPr>
      </w:pPr>
    </w:p>
    <w:p w:rsidR="00526560" w:rsidRDefault="00526560" w:rsidP="00526560">
      <w:pPr>
        <w:autoSpaceDE w:val="0"/>
        <w:autoSpaceDN w:val="0"/>
        <w:adjustRightInd w:val="0"/>
        <w:spacing w:after="0" w:line="240" w:lineRule="auto"/>
        <w:rPr>
          <w:rFonts w:ascii="ArialMT" w:hAnsi="ArialMT" w:cs="ArialMT"/>
          <w:sz w:val="24"/>
          <w:szCs w:val="24"/>
        </w:rPr>
      </w:pPr>
    </w:p>
    <w:p w:rsidR="00526560" w:rsidRDefault="00526560" w:rsidP="00526560">
      <w:pPr>
        <w:autoSpaceDE w:val="0"/>
        <w:autoSpaceDN w:val="0"/>
        <w:adjustRightInd w:val="0"/>
        <w:spacing w:after="0" w:line="240" w:lineRule="auto"/>
        <w:rPr>
          <w:rFonts w:ascii="ArialMT" w:hAnsi="ArialMT" w:cs="ArialMT"/>
          <w:sz w:val="24"/>
          <w:szCs w:val="24"/>
        </w:rPr>
      </w:pPr>
    </w:p>
    <w:p w:rsidR="00526560" w:rsidRDefault="00526560" w:rsidP="00526560">
      <w:pPr>
        <w:pStyle w:val="Paragraphedeliste"/>
        <w:numPr>
          <w:ilvl w:val="0"/>
          <w:numId w:val="2"/>
        </w:num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Date, horaire et durée de la manifestation sportive :</w:t>
      </w:r>
    </w:p>
    <w:p w:rsidR="00526560" w:rsidRPr="00526560" w:rsidRDefault="00526560" w:rsidP="00526560">
      <w:pPr>
        <w:autoSpaceDE w:val="0"/>
        <w:autoSpaceDN w:val="0"/>
        <w:adjustRightInd w:val="0"/>
        <w:spacing w:after="0" w:line="240" w:lineRule="auto"/>
        <w:rPr>
          <w:rFonts w:ascii="Arial-BoldMT" w:hAnsi="Arial-BoldMT" w:cs="Arial-BoldMT"/>
          <w:b/>
          <w:bCs/>
          <w:sz w:val="24"/>
          <w:szCs w:val="24"/>
        </w:rPr>
      </w:pPr>
    </w:p>
    <w:p w:rsidR="00526560" w:rsidRDefault="00526560" w:rsidP="00526560">
      <w:pPr>
        <w:pStyle w:val="Paragraphedeliste"/>
        <w:numPr>
          <w:ilvl w:val="0"/>
          <w:numId w:val="2"/>
        </w:num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Budget prévisionnel :</w:t>
      </w:r>
    </w:p>
    <w:p w:rsidR="00526560" w:rsidRPr="00526560" w:rsidRDefault="00526560" w:rsidP="00526560">
      <w:pPr>
        <w:pStyle w:val="Paragraphedeliste"/>
        <w:rPr>
          <w:rFonts w:ascii="Arial-BoldMT" w:hAnsi="Arial-BoldMT" w:cs="Arial-BoldMT"/>
          <w:b/>
          <w:bCs/>
          <w:sz w:val="24"/>
          <w:szCs w:val="24"/>
        </w:rPr>
      </w:pPr>
    </w:p>
    <w:p w:rsidR="00526560" w:rsidRPr="00526560" w:rsidRDefault="00526560" w:rsidP="00526560">
      <w:pPr>
        <w:pStyle w:val="Paragraphedeliste"/>
        <w:numPr>
          <w:ilvl w:val="0"/>
          <w:numId w:val="2"/>
        </w:numPr>
        <w:autoSpaceDE w:val="0"/>
        <w:autoSpaceDN w:val="0"/>
        <w:adjustRightInd w:val="0"/>
        <w:spacing w:after="0" w:line="240" w:lineRule="auto"/>
        <w:rPr>
          <w:rFonts w:ascii="Arial-BoldMT" w:hAnsi="Arial-BoldMT" w:cs="Arial-BoldMT"/>
          <w:b/>
          <w:bCs/>
          <w:sz w:val="24"/>
          <w:szCs w:val="24"/>
        </w:rPr>
      </w:pPr>
      <w:r w:rsidRPr="00526560">
        <w:rPr>
          <w:rFonts w:ascii="Arial-BoldMT" w:hAnsi="Arial-BoldMT" w:cs="Arial-BoldMT"/>
          <w:b/>
          <w:bCs/>
          <w:sz w:val="24"/>
          <w:szCs w:val="24"/>
        </w:rPr>
        <w:t xml:space="preserve">Délivrance de titre : </w:t>
      </w:r>
      <w:r>
        <w:rPr>
          <w:rFonts w:ascii="Arial-BoldMT" w:hAnsi="Arial-BoldMT" w:cs="Arial-BoldMT"/>
          <w:b/>
          <w:bCs/>
          <w:sz w:val="24"/>
          <w:szCs w:val="24"/>
        </w:rPr>
        <w:tab/>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tab/>
      </w:r>
      <w:r w:rsidRPr="00526560">
        <w:rPr>
          <w:rFonts w:ascii="ArialMT" w:hAnsi="ArialMT" w:cs="ArialMT"/>
          <w:sz w:val="24"/>
          <w:szCs w:val="24"/>
        </w:rPr>
        <w:t>International</w:t>
      </w:r>
    </w:p>
    <w:p w:rsidR="00526560" w:rsidRDefault="00526560" w:rsidP="00526560">
      <w:pPr>
        <w:autoSpaceDE w:val="0"/>
        <w:autoSpaceDN w:val="0"/>
        <w:adjustRightInd w:val="0"/>
        <w:spacing w:after="0" w:line="240" w:lineRule="auto"/>
        <w:ind w:left="2832" w:firstLine="708"/>
        <w:rPr>
          <w:rFonts w:ascii="ArialMT" w:hAnsi="ArialMT" w:cs="ArialMT"/>
          <w:sz w:val="24"/>
          <w:szCs w:val="24"/>
        </w:rPr>
      </w:pP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tab/>
      </w:r>
      <w:r>
        <w:rPr>
          <w:rFonts w:ascii="ArialMT" w:hAnsi="ArialMT" w:cs="ArialMT"/>
          <w:sz w:val="24"/>
          <w:szCs w:val="24"/>
        </w:rPr>
        <w:t>National</w:t>
      </w:r>
    </w:p>
    <w:p w:rsidR="00526560" w:rsidRPr="00A2156E" w:rsidRDefault="00526560" w:rsidP="00A2156E">
      <w:pPr>
        <w:pStyle w:val="Paragraphedeliste"/>
        <w:numPr>
          <w:ilvl w:val="0"/>
          <w:numId w:val="2"/>
        </w:numPr>
        <w:autoSpaceDE w:val="0"/>
        <w:autoSpaceDN w:val="0"/>
        <w:adjustRightInd w:val="0"/>
        <w:spacing w:after="0" w:line="240" w:lineRule="auto"/>
        <w:jc w:val="both"/>
        <w:rPr>
          <w:rFonts w:ascii="ArialMT" w:hAnsi="ArialMT" w:cs="ArialMT"/>
          <w:sz w:val="24"/>
          <w:szCs w:val="24"/>
        </w:rPr>
      </w:pPr>
      <w:r w:rsidRPr="00A2156E">
        <w:rPr>
          <w:rFonts w:ascii="Arial-BoldMT" w:hAnsi="Arial-BoldMT" w:cs="Arial-BoldMT"/>
          <w:b/>
          <w:bCs/>
          <w:sz w:val="24"/>
          <w:szCs w:val="24"/>
        </w:rPr>
        <w:t>Travaux préparatoires éventuels et techniques de réalisation</w:t>
      </w:r>
      <w:r w:rsidRPr="00A2156E">
        <w:rPr>
          <w:rFonts w:ascii="Arial-BoldMT" w:hAnsi="Arial-BoldMT" w:cs="Arial-BoldMT"/>
          <w:bCs/>
          <w:sz w:val="24"/>
          <w:szCs w:val="24"/>
        </w:rPr>
        <w:t xml:space="preserve"> (cf.</w:t>
      </w:r>
      <w:r w:rsidR="00A2156E">
        <w:rPr>
          <w:rFonts w:ascii="Arial-BoldMT" w:hAnsi="Arial-BoldMT" w:cs="Arial-BoldMT"/>
          <w:bCs/>
          <w:sz w:val="24"/>
          <w:szCs w:val="24"/>
        </w:rPr>
        <w:t xml:space="preserve"> </w:t>
      </w:r>
      <w:r w:rsidRPr="00A2156E">
        <w:rPr>
          <w:rFonts w:ascii="ArialMT" w:hAnsi="ArialMT" w:cs="ArialMT"/>
          <w:sz w:val="24"/>
          <w:szCs w:val="24"/>
        </w:rPr>
        <w:t>Plan) (Calendrier, types d’outils et d’opération, surfaces et/ou volumes concernés)</w:t>
      </w:r>
    </w:p>
    <w:p w:rsidR="00526560" w:rsidRDefault="00526560" w:rsidP="00A2156E">
      <w:pPr>
        <w:autoSpaceDE w:val="0"/>
        <w:autoSpaceDN w:val="0"/>
        <w:adjustRightInd w:val="0"/>
        <w:spacing w:after="0" w:line="240" w:lineRule="auto"/>
        <w:jc w:val="both"/>
        <w:rPr>
          <w:rFonts w:ascii="Arial-ItalicMT" w:hAnsi="Arial-ItalicMT" w:cs="Arial-ItalicMT"/>
          <w:i/>
          <w:iCs/>
          <w:sz w:val="24"/>
          <w:szCs w:val="24"/>
        </w:rPr>
      </w:pPr>
      <w:r w:rsidRPr="00A2156E">
        <w:rPr>
          <w:rFonts w:ascii="Arial-ItalicMT" w:hAnsi="Arial-ItalicMT" w:cs="Arial-ItalicMT"/>
          <w:i/>
          <w:iCs/>
          <w:sz w:val="24"/>
          <w:szCs w:val="24"/>
          <w:u w:val="single"/>
        </w:rPr>
        <w:t>Exemple de travaux :</w:t>
      </w:r>
      <w:r>
        <w:rPr>
          <w:rFonts w:ascii="Arial-ItalicMT" w:hAnsi="Arial-ItalicMT" w:cs="Arial-ItalicMT"/>
          <w:i/>
          <w:iCs/>
          <w:sz w:val="24"/>
          <w:szCs w:val="24"/>
        </w:rPr>
        <w:t xml:space="preserve"> création de parking, balisage</w:t>
      </w:r>
    </w:p>
    <w:p w:rsidR="00A2156E" w:rsidRDefault="00A2156E" w:rsidP="00A2156E">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w:t>
      </w:r>
    </w:p>
    <w:p w:rsidR="00A2156E" w:rsidRDefault="00A2156E" w:rsidP="00A2156E">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w:t>
      </w:r>
    </w:p>
    <w:p w:rsidR="00A2156E" w:rsidRDefault="00A2156E" w:rsidP="00A2156E">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w:t>
      </w:r>
    </w:p>
    <w:p w:rsidR="00A2156E" w:rsidRDefault="00A2156E" w:rsidP="00A2156E">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w:t>
      </w:r>
    </w:p>
    <w:p w:rsidR="00A2156E" w:rsidRDefault="00A2156E" w:rsidP="00A2156E">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w:t>
      </w:r>
    </w:p>
    <w:p w:rsidR="00A2156E" w:rsidRDefault="00A2156E" w:rsidP="00A2156E">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w:t>
      </w:r>
    </w:p>
    <w:p w:rsidR="00A2156E" w:rsidRDefault="00A2156E" w:rsidP="00A2156E">
      <w:pPr>
        <w:autoSpaceDE w:val="0"/>
        <w:autoSpaceDN w:val="0"/>
        <w:adjustRightInd w:val="0"/>
        <w:spacing w:after="0" w:line="240" w:lineRule="auto"/>
        <w:jc w:val="both"/>
        <w:rPr>
          <w:rFonts w:ascii="ArialMT" w:hAnsi="ArialMT" w:cs="ArialMT"/>
          <w:sz w:val="24"/>
          <w:szCs w:val="24"/>
        </w:rPr>
      </w:pPr>
    </w:p>
    <w:p w:rsidR="00A2156E" w:rsidRPr="00A2156E" w:rsidRDefault="00A2156E" w:rsidP="00A2156E">
      <w:pPr>
        <w:autoSpaceDE w:val="0"/>
        <w:autoSpaceDN w:val="0"/>
        <w:adjustRightInd w:val="0"/>
        <w:spacing w:after="0" w:line="240" w:lineRule="auto"/>
        <w:jc w:val="both"/>
        <w:rPr>
          <w:rFonts w:ascii="Arial-ItalicMT" w:hAnsi="Arial-ItalicMT" w:cs="Arial-ItalicMT"/>
          <w:iCs/>
          <w:sz w:val="24"/>
          <w:szCs w:val="24"/>
        </w:rPr>
      </w:pPr>
    </w:p>
    <w:p w:rsidR="00526560" w:rsidRDefault="00526560" w:rsidP="00A2156E">
      <w:pPr>
        <w:pStyle w:val="Paragraphedeliste"/>
        <w:numPr>
          <w:ilvl w:val="0"/>
          <w:numId w:val="3"/>
        </w:numPr>
        <w:autoSpaceDE w:val="0"/>
        <w:autoSpaceDN w:val="0"/>
        <w:adjustRightInd w:val="0"/>
        <w:spacing w:after="0" w:line="240" w:lineRule="auto"/>
        <w:jc w:val="both"/>
        <w:rPr>
          <w:rFonts w:ascii="Arial-BoldMT" w:hAnsi="Arial-BoldMT" w:cs="Arial-BoldMT"/>
          <w:b/>
          <w:bCs/>
          <w:sz w:val="24"/>
          <w:szCs w:val="24"/>
        </w:rPr>
      </w:pPr>
      <w:r w:rsidRPr="00A2156E">
        <w:rPr>
          <w:rFonts w:ascii="Arial-BoldMT" w:hAnsi="Arial-BoldMT" w:cs="Arial-BoldMT"/>
          <w:b/>
          <w:bCs/>
          <w:sz w:val="24"/>
          <w:szCs w:val="24"/>
        </w:rPr>
        <w:t>Nombre approximatif de participants :</w:t>
      </w:r>
    </w:p>
    <w:p w:rsidR="00A2156E" w:rsidRPr="00A2156E" w:rsidRDefault="00A2156E" w:rsidP="00A2156E">
      <w:pPr>
        <w:autoSpaceDE w:val="0"/>
        <w:autoSpaceDN w:val="0"/>
        <w:adjustRightInd w:val="0"/>
        <w:spacing w:after="0" w:line="240" w:lineRule="auto"/>
        <w:jc w:val="both"/>
        <w:rPr>
          <w:rFonts w:ascii="Arial-BoldMT" w:hAnsi="Arial-BoldMT" w:cs="Arial-BoldMT"/>
          <w:b/>
          <w:bCs/>
          <w:sz w:val="24"/>
          <w:szCs w:val="24"/>
        </w:rPr>
      </w:pPr>
    </w:p>
    <w:p w:rsidR="00A2156E" w:rsidRDefault="00526560" w:rsidP="00A2156E">
      <w:pPr>
        <w:pStyle w:val="Paragraphedeliste"/>
        <w:numPr>
          <w:ilvl w:val="0"/>
          <w:numId w:val="3"/>
        </w:numPr>
        <w:autoSpaceDE w:val="0"/>
        <w:autoSpaceDN w:val="0"/>
        <w:adjustRightInd w:val="0"/>
        <w:spacing w:after="0" w:line="240" w:lineRule="auto"/>
        <w:jc w:val="both"/>
        <w:rPr>
          <w:rFonts w:ascii="Arial-BoldMT" w:hAnsi="Arial-BoldMT" w:cs="Arial-BoldMT"/>
          <w:b/>
          <w:bCs/>
          <w:sz w:val="24"/>
          <w:szCs w:val="24"/>
        </w:rPr>
      </w:pPr>
      <w:r w:rsidRPr="00A2156E">
        <w:rPr>
          <w:rFonts w:ascii="Arial-BoldMT" w:hAnsi="Arial-BoldMT" w:cs="Arial-BoldMT"/>
          <w:b/>
          <w:bCs/>
          <w:sz w:val="24"/>
          <w:szCs w:val="24"/>
        </w:rPr>
        <w:t>Nombre prévisionnel de spectateurs :</w:t>
      </w:r>
    </w:p>
    <w:p w:rsidR="00A2156E" w:rsidRPr="00A2156E" w:rsidRDefault="00A2156E" w:rsidP="00A2156E">
      <w:pPr>
        <w:autoSpaceDE w:val="0"/>
        <w:autoSpaceDN w:val="0"/>
        <w:adjustRightInd w:val="0"/>
        <w:spacing w:after="0" w:line="240" w:lineRule="auto"/>
        <w:jc w:val="both"/>
        <w:rPr>
          <w:rFonts w:ascii="Arial-BoldMT" w:hAnsi="Arial-BoldMT" w:cs="Arial-BoldMT"/>
          <w:b/>
          <w:bCs/>
          <w:sz w:val="24"/>
          <w:szCs w:val="24"/>
        </w:rPr>
      </w:pPr>
    </w:p>
    <w:p w:rsidR="00526560" w:rsidRDefault="00526560" w:rsidP="00A2156E">
      <w:pPr>
        <w:pStyle w:val="Paragraphedeliste"/>
        <w:numPr>
          <w:ilvl w:val="0"/>
          <w:numId w:val="3"/>
        </w:numPr>
        <w:autoSpaceDE w:val="0"/>
        <w:autoSpaceDN w:val="0"/>
        <w:adjustRightInd w:val="0"/>
        <w:spacing w:after="0" w:line="240" w:lineRule="auto"/>
        <w:jc w:val="both"/>
        <w:rPr>
          <w:rFonts w:ascii="Arial-BoldMT" w:hAnsi="Arial-BoldMT" w:cs="Arial-BoldMT"/>
          <w:b/>
          <w:bCs/>
          <w:sz w:val="24"/>
          <w:szCs w:val="24"/>
        </w:rPr>
      </w:pPr>
      <w:r w:rsidRPr="00A2156E">
        <w:rPr>
          <w:rFonts w:ascii="Arial-BoldMT" w:hAnsi="Arial-BoldMT" w:cs="Arial-BoldMT"/>
          <w:b/>
          <w:bCs/>
          <w:sz w:val="24"/>
          <w:szCs w:val="24"/>
        </w:rPr>
        <w:t xml:space="preserve">Dimensions des stationnements des véhicules (surface) et localisation </w:t>
      </w:r>
      <w:r w:rsidRPr="00A2156E">
        <w:rPr>
          <w:rFonts w:ascii="Arial-BoldMT" w:hAnsi="Arial-BoldMT" w:cs="Arial-BoldMT"/>
          <w:bCs/>
          <w:sz w:val="24"/>
          <w:szCs w:val="24"/>
        </w:rPr>
        <w:t>(cf.</w:t>
      </w:r>
      <w:r w:rsidR="00A2156E" w:rsidRPr="00A2156E">
        <w:rPr>
          <w:rFonts w:ascii="Arial-BoldMT" w:hAnsi="Arial-BoldMT" w:cs="Arial-BoldMT"/>
          <w:bCs/>
          <w:sz w:val="24"/>
          <w:szCs w:val="24"/>
        </w:rPr>
        <w:t xml:space="preserve"> </w:t>
      </w:r>
      <w:r w:rsidRPr="00A2156E">
        <w:rPr>
          <w:rFonts w:ascii="Arial-BoldMT" w:hAnsi="Arial-BoldMT" w:cs="Arial-BoldMT"/>
          <w:bCs/>
          <w:sz w:val="24"/>
          <w:szCs w:val="24"/>
        </w:rPr>
        <w:t>Plan)</w:t>
      </w:r>
      <w:r w:rsidRPr="00A2156E">
        <w:rPr>
          <w:rFonts w:ascii="Arial-BoldMT" w:hAnsi="Arial-BoldMT" w:cs="Arial-BoldMT"/>
          <w:b/>
          <w:bCs/>
          <w:sz w:val="24"/>
          <w:szCs w:val="24"/>
        </w:rPr>
        <w:t xml:space="preserve"> :</w:t>
      </w:r>
    </w:p>
    <w:p w:rsidR="00A2156E" w:rsidRDefault="00A2156E" w:rsidP="00A2156E">
      <w:pPr>
        <w:autoSpaceDE w:val="0"/>
        <w:autoSpaceDN w:val="0"/>
        <w:adjustRightInd w:val="0"/>
        <w:spacing w:after="0" w:line="240" w:lineRule="auto"/>
        <w:jc w:val="both"/>
        <w:rPr>
          <w:rFonts w:ascii="Arial-BoldMT" w:hAnsi="Arial-BoldMT" w:cs="Arial-BoldMT"/>
          <w:b/>
          <w:bCs/>
          <w:sz w:val="24"/>
          <w:szCs w:val="24"/>
        </w:rPr>
      </w:pPr>
    </w:p>
    <w:p w:rsidR="00A2156E" w:rsidRPr="00A2156E" w:rsidRDefault="00A2156E" w:rsidP="00A2156E">
      <w:pPr>
        <w:autoSpaceDE w:val="0"/>
        <w:autoSpaceDN w:val="0"/>
        <w:adjustRightInd w:val="0"/>
        <w:spacing w:after="0" w:line="240" w:lineRule="auto"/>
        <w:jc w:val="both"/>
        <w:rPr>
          <w:rFonts w:ascii="Arial-BoldMT" w:hAnsi="Arial-BoldMT" w:cs="Arial-BoldMT"/>
          <w:b/>
          <w:bCs/>
          <w:sz w:val="24"/>
          <w:szCs w:val="24"/>
        </w:rPr>
      </w:pPr>
    </w:p>
    <w:p w:rsidR="00526560" w:rsidRDefault="00526560" w:rsidP="00A2156E">
      <w:pPr>
        <w:pStyle w:val="Paragraphedeliste"/>
        <w:numPr>
          <w:ilvl w:val="0"/>
          <w:numId w:val="3"/>
        </w:numPr>
        <w:autoSpaceDE w:val="0"/>
        <w:autoSpaceDN w:val="0"/>
        <w:adjustRightInd w:val="0"/>
        <w:spacing w:after="0" w:line="240" w:lineRule="auto"/>
        <w:jc w:val="both"/>
        <w:rPr>
          <w:rFonts w:ascii="Arial-BoldMT" w:hAnsi="Arial-BoldMT" w:cs="Arial-BoldMT"/>
          <w:b/>
          <w:bCs/>
          <w:sz w:val="24"/>
          <w:szCs w:val="24"/>
        </w:rPr>
      </w:pPr>
      <w:r w:rsidRPr="00A2156E">
        <w:rPr>
          <w:rFonts w:ascii="Arial-BoldMT" w:hAnsi="Arial-BoldMT" w:cs="Arial-BoldMT"/>
          <w:b/>
          <w:bCs/>
          <w:sz w:val="24"/>
          <w:szCs w:val="24"/>
        </w:rPr>
        <w:t xml:space="preserve">Dimensions des aires spectateurs (surface) et localisation </w:t>
      </w:r>
      <w:r w:rsidRPr="00A2156E">
        <w:rPr>
          <w:rFonts w:ascii="Arial-BoldMT" w:hAnsi="Arial-BoldMT" w:cs="Arial-BoldMT"/>
          <w:bCs/>
          <w:sz w:val="24"/>
          <w:szCs w:val="24"/>
        </w:rPr>
        <w:t>(cf. Plan)</w:t>
      </w:r>
      <w:r w:rsidRPr="00A2156E">
        <w:rPr>
          <w:rFonts w:ascii="Arial-BoldMT" w:hAnsi="Arial-BoldMT" w:cs="Arial-BoldMT"/>
          <w:b/>
          <w:bCs/>
          <w:sz w:val="24"/>
          <w:szCs w:val="24"/>
        </w:rPr>
        <w:t xml:space="preserve"> :</w:t>
      </w:r>
    </w:p>
    <w:p w:rsidR="00A2156E" w:rsidRDefault="00A2156E" w:rsidP="00A2156E">
      <w:pPr>
        <w:autoSpaceDE w:val="0"/>
        <w:autoSpaceDN w:val="0"/>
        <w:adjustRightInd w:val="0"/>
        <w:spacing w:after="0" w:line="240" w:lineRule="auto"/>
        <w:jc w:val="both"/>
        <w:rPr>
          <w:rFonts w:ascii="Arial-BoldMT" w:hAnsi="Arial-BoldMT" w:cs="Arial-BoldMT"/>
          <w:b/>
          <w:bCs/>
          <w:sz w:val="24"/>
          <w:szCs w:val="24"/>
        </w:rPr>
      </w:pPr>
    </w:p>
    <w:p w:rsidR="00A2156E" w:rsidRPr="00A2156E" w:rsidRDefault="00A2156E" w:rsidP="00A2156E">
      <w:pPr>
        <w:autoSpaceDE w:val="0"/>
        <w:autoSpaceDN w:val="0"/>
        <w:adjustRightInd w:val="0"/>
        <w:spacing w:after="0" w:line="240" w:lineRule="auto"/>
        <w:jc w:val="both"/>
        <w:rPr>
          <w:rFonts w:ascii="Arial-BoldMT" w:hAnsi="Arial-BoldMT" w:cs="Arial-BoldMT"/>
          <w:b/>
          <w:bCs/>
          <w:sz w:val="24"/>
          <w:szCs w:val="24"/>
        </w:rPr>
      </w:pPr>
    </w:p>
    <w:p w:rsidR="00526560" w:rsidRDefault="00526560" w:rsidP="00A2156E">
      <w:pPr>
        <w:pStyle w:val="Paragraphedeliste"/>
        <w:numPr>
          <w:ilvl w:val="0"/>
          <w:numId w:val="3"/>
        </w:numPr>
        <w:autoSpaceDE w:val="0"/>
        <w:autoSpaceDN w:val="0"/>
        <w:adjustRightInd w:val="0"/>
        <w:spacing w:after="0" w:line="240" w:lineRule="auto"/>
        <w:jc w:val="both"/>
        <w:rPr>
          <w:rFonts w:ascii="Arial-BoldMT" w:hAnsi="Arial-BoldMT" w:cs="Arial-BoldMT"/>
          <w:b/>
          <w:bCs/>
          <w:sz w:val="24"/>
          <w:szCs w:val="24"/>
        </w:rPr>
      </w:pPr>
      <w:r w:rsidRPr="00A2156E">
        <w:rPr>
          <w:rFonts w:ascii="Arial-BoldMT" w:hAnsi="Arial-BoldMT" w:cs="Arial-BoldMT"/>
          <w:b/>
          <w:bCs/>
          <w:sz w:val="24"/>
          <w:szCs w:val="24"/>
        </w:rPr>
        <w:t>Accès et cheminements prévus des participants et spectateurs sur le lieu de</w:t>
      </w:r>
      <w:r w:rsidR="00A2156E">
        <w:rPr>
          <w:rFonts w:ascii="Arial-BoldMT" w:hAnsi="Arial-BoldMT" w:cs="Arial-BoldMT"/>
          <w:b/>
          <w:bCs/>
          <w:sz w:val="24"/>
          <w:szCs w:val="24"/>
        </w:rPr>
        <w:t xml:space="preserve"> </w:t>
      </w:r>
      <w:r w:rsidRPr="00A2156E">
        <w:rPr>
          <w:rFonts w:ascii="Arial-BoldMT" w:hAnsi="Arial-BoldMT" w:cs="Arial-BoldMT"/>
          <w:b/>
          <w:bCs/>
          <w:sz w:val="24"/>
          <w:szCs w:val="24"/>
        </w:rPr>
        <w:t xml:space="preserve">l’événement </w:t>
      </w:r>
      <w:r w:rsidRPr="00A2156E">
        <w:rPr>
          <w:rFonts w:ascii="Arial-BoldMT" w:hAnsi="Arial-BoldMT" w:cs="Arial-BoldMT"/>
          <w:bCs/>
          <w:sz w:val="24"/>
          <w:szCs w:val="24"/>
        </w:rPr>
        <w:t>(cf. Plan)</w:t>
      </w:r>
      <w:r w:rsidRPr="00A2156E">
        <w:rPr>
          <w:rFonts w:ascii="Arial-BoldMT" w:hAnsi="Arial-BoldMT" w:cs="Arial-BoldMT"/>
          <w:b/>
          <w:bCs/>
          <w:sz w:val="24"/>
          <w:szCs w:val="24"/>
        </w:rPr>
        <w:t xml:space="preserve"> :</w:t>
      </w:r>
    </w:p>
    <w:p w:rsidR="00A2156E" w:rsidRDefault="00A2156E" w:rsidP="00A2156E">
      <w:pPr>
        <w:autoSpaceDE w:val="0"/>
        <w:autoSpaceDN w:val="0"/>
        <w:adjustRightInd w:val="0"/>
        <w:spacing w:after="0" w:line="240" w:lineRule="auto"/>
        <w:jc w:val="both"/>
        <w:rPr>
          <w:rFonts w:ascii="Arial-BoldMT" w:hAnsi="Arial-BoldMT" w:cs="Arial-BoldMT"/>
          <w:b/>
          <w:bCs/>
          <w:sz w:val="24"/>
          <w:szCs w:val="24"/>
        </w:rPr>
      </w:pPr>
    </w:p>
    <w:p w:rsidR="00A2156E" w:rsidRPr="00A2156E" w:rsidRDefault="00A2156E" w:rsidP="00A2156E">
      <w:pPr>
        <w:autoSpaceDE w:val="0"/>
        <w:autoSpaceDN w:val="0"/>
        <w:adjustRightInd w:val="0"/>
        <w:spacing w:after="0" w:line="240" w:lineRule="auto"/>
        <w:jc w:val="both"/>
        <w:rPr>
          <w:rFonts w:ascii="Arial-BoldMT" w:hAnsi="Arial-BoldMT" w:cs="Arial-BoldMT"/>
          <w:b/>
          <w:bCs/>
          <w:sz w:val="24"/>
          <w:szCs w:val="24"/>
        </w:rPr>
      </w:pPr>
    </w:p>
    <w:p w:rsidR="00526560" w:rsidRPr="00A2156E" w:rsidRDefault="00526560" w:rsidP="00A2156E">
      <w:pPr>
        <w:pStyle w:val="Paragraphedeliste"/>
        <w:numPr>
          <w:ilvl w:val="0"/>
          <w:numId w:val="3"/>
        </w:numPr>
        <w:autoSpaceDE w:val="0"/>
        <w:autoSpaceDN w:val="0"/>
        <w:adjustRightInd w:val="0"/>
        <w:spacing w:after="0" w:line="240" w:lineRule="auto"/>
        <w:jc w:val="both"/>
        <w:rPr>
          <w:rFonts w:ascii="Arial-BoldMT" w:hAnsi="Arial-BoldMT" w:cs="Arial-BoldMT"/>
          <w:b/>
          <w:bCs/>
          <w:sz w:val="24"/>
          <w:szCs w:val="24"/>
        </w:rPr>
      </w:pPr>
      <w:r w:rsidRPr="00A2156E">
        <w:rPr>
          <w:rFonts w:ascii="Arial-BoldMT" w:hAnsi="Arial-BoldMT" w:cs="Arial-BoldMT"/>
          <w:b/>
          <w:bCs/>
          <w:sz w:val="24"/>
          <w:szCs w:val="24"/>
        </w:rPr>
        <w:t xml:space="preserve">Description de la logistique en annexe de la manifestation sportive </w:t>
      </w:r>
      <w:r w:rsidRPr="00A2156E">
        <w:rPr>
          <w:rFonts w:ascii="Arial-BoldMT" w:hAnsi="Arial-BoldMT" w:cs="Arial-BoldMT"/>
          <w:bCs/>
          <w:sz w:val="24"/>
          <w:szCs w:val="24"/>
        </w:rPr>
        <w:t xml:space="preserve">(cf. Plan) </w:t>
      </w:r>
      <w:r w:rsidRPr="00A2156E">
        <w:rPr>
          <w:rFonts w:ascii="Arial-BoldMT" w:hAnsi="Arial-BoldMT" w:cs="Arial-BoldMT"/>
          <w:b/>
          <w:bCs/>
          <w:sz w:val="24"/>
          <w:szCs w:val="24"/>
        </w:rPr>
        <w:t>:</w:t>
      </w:r>
    </w:p>
    <w:p w:rsidR="00526560" w:rsidRPr="00A2156E" w:rsidRDefault="00A2156E" w:rsidP="00A2156E">
      <w:pPr>
        <w:autoSpaceDE w:val="0"/>
        <w:autoSpaceDN w:val="0"/>
        <w:adjustRightInd w:val="0"/>
        <w:spacing w:after="0" w:line="240" w:lineRule="auto"/>
        <w:jc w:val="both"/>
        <w:rPr>
          <w:rFonts w:ascii="ArialMT" w:hAnsi="ArialMT" w:cs="ArialMT"/>
          <w:i/>
          <w:sz w:val="24"/>
          <w:szCs w:val="24"/>
        </w:rPr>
      </w:pPr>
      <w:r w:rsidRPr="00A2156E">
        <w:rPr>
          <w:rFonts w:ascii="ArialMT" w:hAnsi="ArialMT" w:cs="ArialMT"/>
          <w:i/>
          <w:sz w:val="24"/>
          <w:szCs w:val="24"/>
        </w:rPr>
        <w:t>(</w:t>
      </w:r>
      <w:r w:rsidR="00526560" w:rsidRPr="00A2156E">
        <w:rPr>
          <w:rFonts w:ascii="ArialMT" w:hAnsi="ArialMT" w:cs="ArialMT"/>
          <w:i/>
          <w:sz w:val="24"/>
          <w:szCs w:val="24"/>
        </w:rPr>
        <w:t>Zone de ravitaillement, sécurité, réparation, nettoyage, restauration, sonorisation, site de</w:t>
      </w:r>
      <w:r w:rsidRPr="00A2156E">
        <w:rPr>
          <w:rFonts w:ascii="ArialMT" w:hAnsi="ArialMT" w:cs="ArialMT"/>
          <w:i/>
          <w:sz w:val="24"/>
          <w:szCs w:val="24"/>
        </w:rPr>
        <w:t xml:space="preserve"> </w:t>
      </w:r>
      <w:r w:rsidR="00526560" w:rsidRPr="00A2156E">
        <w:rPr>
          <w:rFonts w:ascii="ArialMT" w:hAnsi="ArialMT" w:cs="ArialMT"/>
          <w:i/>
          <w:sz w:val="24"/>
          <w:szCs w:val="24"/>
        </w:rPr>
        <w:t>remise de prix…)</w:t>
      </w:r>
    </w:p>
    <w:p w:rsidR="00A2156E" w:rsidRDefault="00A2156E" w:rsidP="00A2156E">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w:t>
      </w:r>
    </w:p>
    <w:p w:rsidR="00A2156E" w:rsidRDefault="00A2156E" w:rsidP="00A2156E">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w:t>
      </w:r>
    </w:p>
    <w:p w:rsidR="00A2156E" w:rsidRDefault="00A2156E" w:rsidP="00A2156E">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w:t>
      </w:r>
    </w:p>
    <w:p w:rsidR="00A2156E" w:rsidRDefault="00A2156E" w:rsidP="00A2156E">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w:t>
      </w:r>
    </w:p>
    <w:p w:rsidR="00A2156E" w:rsidRDefault="00A2156E" w:rsidP="00A2156E">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w:t>
      </w:r>
    </w:p>
    <w:p w:rsidR="00A2156E" w:rsidRDefault="00A2156E" w:rsidP="00A2156E">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w:t>
      </w:r>
    </w:p>
    <w:p w:rsidR="00A2156E" w:rsidRDefault="00A2156E" w:rsidP="00A2156E">
      <w:pPr>
        <w:autoSpaceDE w:val="0"/>
        <w:autoSpaceDN w:val="0"/>
        <w:adjustRightInd w:val="0"/>
        <w:spacing w:after="0" w:line="240" w:lineRule="auto"/>
        <w:jc w:val="both"/>
        <w:rPr>
          <w:rFonts w:ascii="ArialMT" w:hAnsi="ArialMT" w:cs="ArialMT"/>
          <w:sz w:val="24"/>
          <w:szCs w:val="24"/>
        </w:rPr>
      </w:pPr>
    </w:p>
    <w:p w:rsidR="00A2156E" w:rsidRDefault="00A2156E" w:rsidP="00A2156E">
      <w:pPr>
        <w:autoSpaceDE w:val="0"/>
        <w:autoSpaceDN w:val="0"/>
        <w:adjustRightInd w:val="0"/>
        <w:spacing w:after="0" w:line="240" w:lineRule="auto"/>
        <w:jc w:val="both"/>
        <w:rPr>
          <w:rFonts w:ascii="Symbol" w:hAnsi="Symbol" w:cs="Symbol"/>
          <w:sz w:val="24"/>
          <w:szCs w:val="24"/>
        </w:rPr>
      </w:pPr>
    </w:p>
    <w:p w:rsidR="00526560" w:rsidRDefault="00526560" w:rsidP="00A2156E">
      <w:pPr>
        <w:pStyle w:val="Paragraphedeliste"/>
        <w:numPr>
          <w:ilvl w:val="0"/>
          <w:numId w:val="5"/>
        </w:numPr>
        <w:autoSpaceDE w:val="0"/>
        <w:autoSpaceDN w:val="0"/>
        <w:adjustRightInd w:val="0"/>
        <w:spacing w:after="0" w:line="240" w:lineRule="auto"/>
        <w:jc w:val="both"/>
        <w:rPr>
          <w:rFonts w:ascii="ArialMT" w:hAnsi="ArialMT" w:cs="ArialMT"/>
          <w:sz w:val="24"/>
          <w:szCs w:val="24"/>
        </w:rPr>
      </w:pPr>
      <w:r w:rsidRPr="00A2156E">
        <w:rPr>
          <w:rFonts w:ascii="Arial-BoldMT" w:hAnsi="Arial-BoldMT" w:cs="Arial-BoldMT"/>
          <w:b/>
          <w:bCs/>
          <w:sz w:val="24"/>
          <w:szCs w:val="24"/>
        </w:rPr>
        <w:t>Nombre et types de véhicules à moteur et/ou embarcations motorisées</w:t>
      </w:r>
      <w:r w:rsidR="00A2156E" w:rsidRPr="00A2156E">
        <w:rPr>
          <w:rFonts w:ascii="Arial-BoldMT" w:hAnsi="Arial-BoldMT" w:cs="Arial-BoldMT"/>
          <w:b/>
          <w:bCs/>
          <w:sz w:val="24"/>
          <w:szCs w:val="24"/>
        </w:rPr>
        <w:t xml:space="preserve"> </w:t>
      </w:r>
      <w:r w:rsidRPr="00A2156E">
        <w:rPr>
          <w:rFonts w:ascii="Arial-BoldMT" w:hAnsi="Arial-BoldMT" w:cs="Arial-BoldMT"/>
          <w:b/>
          <w:bCs/>
          <w:sz w:val="24"/>
          <w:szCs w:val="24"/>
        </w:rPr>
        <w:t>nécessaires à l’organisation (sécurité, logistique…) et identification des voies</w:t>
      </w:r>
      <w:r w:rsidR="00A2156E">
        <w:rPr>
          <w:rFonts w:ascii="Arial-BoldMT" w:hAnsi="Arial-BoldMT" w:cs="Arial-BoldMT"/>
          <w:b/>
          <w:bCs/>
          <w:sz w:val="24"/>
          <w:szCs w:val="24"/>
        </w:rPr>
        <w:t xml:space="preserve"> </w:t>
      </w:r>
      <w:r w:rsidRPr="00A2156E">
        <w:rPr>
          <w:rFonts w:ascii="Arial-BoldMT" w:hAnsi="Arial-BoldMT" w:cs="Arial-BoldMT"/>
          <w:b/>
          <w:bCs/>
          <w:sz w:val="24"/>
          <w:szCs w:val="24"/>
        </w:rPr>
        <w:t xml:space="preserve">qu’ils sont susceptibles d’emprunter </w:t>
      </w:r>
      <w:r w:rsidRPr="00A2156E">
        <w:rPr>
          <w:rFonts w:ascii="ArialMT" w:hAnsi="ArialMT" w:cs="ArialMT"/>
          <w:sz w:val="24"/>
          <w:szCs w:val="24"/>
        </w:rPr>
        <w:t>(cf. Plan)</w:t>
      </w:r>
    </w:p>
    <w:p w:rsidR="00A2156E" w:rsidRDefault="00A2156E" w:rsidP="00A2156E">
      <w:pPr>
        <w:autoSpaceDE w:val="0"/>
        <w:autoSpaceDN w:val="0"/>
        <w:adjustRightInd w:val="0"/>
        <w:spacing w:after="0" w:line="240" w:lineRule="auto"/>
        <w:jc w:val="both"/>
        <w:rPr>
          <w:rFonts w:ascii="ArialMT" w:hAnsi="ArialMT" w:cs="ArialMT"/>
          <w:sz w:val="24"/>
          <w:szCs w:val="24"/>
        </w:rPr>
      </w:pPr>
    </w:p>
    <w:p w:rsidR="00A2156E" w:rsidRPr="00A2156E" w:rsidRDefault="00A2156E" w:rsidP="00A2156E">
      <w:pPr>
        <w:autoSpaceDE w:val="0"/>
        <w:autoSpaceDN w:val="0"/>
        <w:adjustRightInd w:val="0"/>
        <w:spacing w:after="0" w:line="240" w:lineRule="auto"/>
        <w:jc w:val="both"/>
        <w:rPr>
          <w:rFonts w:ascii="ArialMT" w:hAnsi="ArialMT" w:cs="ArialMT"/>
          <w:sz w:val="24"/>
          <w:szCs w:val="24"/>
        </w:rPr>
      </w:pPr>
    </w:p>
    <w:p w:rsidR="00526560" w:rsidRPr="00A2156E" w:rsidRDefault="00526560" w:rsidP="00A2156E">
      <w:pPr>
        <w:pStyle w:val="Paragraphedeliste"/>
        <w:numPr>
          <w:ilvl w:val="0"/>
          <w:numId w:val="5"/>
        </w:numPr>
        <w:autoSpaceDE w:val="0"/>
        <w:autoSpaceDN w:val="0"/>
        <w:adjustRightInd w:val="0"/>
        <w:spacing w:after="0" w:line="240" w:lineRule="auto"/>
        <w:jc w:val="both"/>
        <w:rPr>
          <w:rFonts w:ascii="Arial-BoldMT" w:hAnsi="Arial-BoldMT" w:cs="Arial-BoldMT"/>
          <w:bCs/>
          <w:sz w:val="24"/>
          <w:szCs w:val="24"/>
        </w:rPr>
      </w:pPr>
      <w:r w:rsidRPr="00A2156E">
        <w:rPr>
          <w:rFonts w:ascii="Arial-BoldMT" w:hAnsi="Arial-BoldMT" w:cs="Arial-BoldMT"/>
          <w:b/>
          <w:bCs/>
          <w:sz w:val="24"/>
          <w:szCs w:val="24"/>
        </w:rPr>
        <w:t>Fréquence de la manifestation sportive :</w:t>
      </w:r>
      <w:r w:rsidR="00A2156E">
        <w:rPr>
          <w:rFonts w:ascii="Arial-BoldMT" w:hAnsi="Arial-BoldMT" w:cs="Arial-BoldMT"/>
          <w:b/>
          <w:bCs/>
          <w:sz w:val="24"/>
          <w:szCs w:val="24"/>
        </w:rPr>
        <w:t xml:space="preserve"> </w:t>
      </w:r>
      <w:r w:rsidR="00A2156E" w:rsidRPr="00A2156E">
        <w:rPr>
          <w:rFonts w:ascii="Arial-BoldMT" w:hAnsi="Arial-BoldMT" w:cs="Arial-BoldMT"/>
          <w:bCs/>
          <w:sz w:val="24"/>
          <w:szCs w:val="24"/>
        </w:rPr>
        <w:t>……… fois/an</w:t>
      </w:r>
    </w:p>
    <w:p w:rsidR="00A2156E" w:rsidRPr="00A2156E" w:rsidRDefault="00A2156E" w:rsidP="00A2156E">
      <w:pPr>
        <w:autoSpaceDE w:val="0"/>
        <w:autoSpaceDN w:val="0"/>
        <w:adjustRightInd w:val="0"/>
        <w:spacing w:after="0" w:line="240" w:lineRule="auto"/>
        <w:jc w:val="both"/>
        <w:rPr>
          <w:rFonts w:ascii="Arial-BoldMT" w:hAnsi="Arial-BoldMT" w:cs="Arial-BoldMT"/>
          <w:b/>
          <w:bCs/>
          <w:sz w:val="24"/>
          <w:szCs w:val="24"/>
        </w:rPr>
      </w:pPr>
    </w:p>
    <w:p w:rsidR="00A2156E" w:rsidRDefault="00A2156E" w:rsidP="00A2156E">
      <w:pPr>
        <w:autoSpaceDE w:val="0"/>
        <w:autoSpaceDN w:val="0"/>
        <w:adjustRightInd w:val="0"/>
        <w:spacing w:after="0" w:line="240" w:lineRule="auto"/>
        <w:jc w:val="both"/>
        <w:rPr>
          <w:rFonts w:ascii="ArialMT" w:hAnsi="ArialMT" w:cs="ArialMT"/>
          <w:sz w:val="24"/>
          <w:szCs w:val="24"/>
        </w:rPr>
      </w:pPr>
    </w:p>
    <w:p w:rsidR="00526560" w:rsidRDefault="00526560" w:rsidP="00A2156E">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 xml:space="preserve">Nouvelle manifestation sportive : </w:t>
      </w:r>
      <w:r w:rsidR="00A2156E">
        <w:rPr>
          <w:rFonts w:ascii="ArialMT" w:hAnsi="ArialMT" w:cs="ArialMT"/>
          <w:sz w:val="24"/>
          <w:szCs w:val="24"/>
        </w:rPr>
        <w:tab/>
      </w:r>
      <w:r w:rsidR="00A2156E">
        <w:rPr>
          <w:rFonts w:ascii="ArialMT" w:hAnsi="ArialMT" w:cs="ArialMT"/>
          <w:sz w:val="24"/>
          <w:szCs w:val="24"/>
        </w:rPr>
        <w:tab/>
      </w:r>
      <w:r w:rsidR="00A2156E">
        <w:rPr>
          <w:rFonts w:ascii="Arial" w:hAnsi="Arial" w:cs="Arial"/>
          <w:sz w:val="24"/>
          <w:szCs w:val="24"/>
        </w:rPr>
        <w:fldChar w:fldCharType="begin">
          <w:ffData>
            <w:name w:val=""/>
            <w:enabled/>
            <w:calcOnExit w:val="0"/>
            <w:checkBox>
              <w:sizeAuto/>
              <w:default w:val="0"/>
            </w:checkBox>
          </w:ffData>
        </w:fldChar>
      </w:r>
      <w:r w:rsidR="00A2156E">
        <w:rPr>
          <w:rFonts w:ascii="Arial" w:hAnsi="Arial" w:cs="Arial"/>
          <w:sz w:val="24"/>
          <w:szCs w:val="24"/>
        </w:rPr>
        <w:instrText xml:space="preserve"> FORMCHECKBOX </w:instrText>
      </w:r>
      <w:r w:rsidR="00A2156E">
        <w:rPr>
          <w:rFonts w:ascii="Arial" w:hAnsi="Arial" w:cs="Arial"/>
          <w:sz w:val="24"/>
          <w:szCs w:val="24"/>
        </w:rPr>
      </w:r>
      <w:r w:rsidR="00A2156E">
        <w:rPr>
          <w:rFonts w:ascii="Arial" w:hAnsi="Arial" w:cs="Arial"/>
          <w:sz w:val="24"/>
          <w:szCs w:val="24"/>
        </w:rPr>
        <w:fldChar w:fldCharType="end"/>
      </w:r>
      <w:r w:rsidR="00A2156E">
        <w:rPr>
          <w:rFonts w:ascii="Arial" w:hAnsi="Arial" w:cs="Arial"/>
          <w:sz w:val="24"/>
          <w:szCs w:val="24"/>
        </w:rPr>
        <w:t xml:space="preserve"> </w:t>
      </w:r>
      <w:r>
        <w:rPr>
          <w:rFonts w:ascii="ArialMT" w:hAnsi="ArialMT" w:cs="ArialMT"/>
          <w:sz w:val="24"/>
          <w:szCs w:val="24"/>
        </w:rPr>
        <w:t xml:space="preserve">Oui </w:t>
      </w:r>
      <w:r w:rsidR="00A2156E">
        <w:rPr>
          <w:rFonts w:ascii="ArialMT" w:hAnsi="ArialMT" w:cs="ArialMT"/>
          <w:sz w:val="24"/>
          <w:szCs w:val="24"/>
        </w:rPr>
        <w:tab/>
      </w:r>
      <w:r w:rsidR="00A2156E">
        <w:rPr>
          <w:rFonts w:ascii="Arial" w:hAnsi="Arial" w:cs="Arial"/>
          <w:sz w:val="24"/>
          <w:szCs w:val="24"/>
        </w:rPr>
        <w:fldChar w:fldCharType="begin">
          <w:ffData>
            <w:name w:val=""/>
            <w:enabled/>
            <w:calcOnExit w:val="0"/>
            <w:checkBox>
              <w:sizeAuto/>
              <w:default w:val="0"/>
            </w:checkBox>
          </w:ffData>
        </w:fldChar>
      </w:r>
      <w:r w:rsidR="00A2156E">
        <w:rPr>
          <w:rFonts w:ascii="Arial" w:hAnsi="Arial" w:cs="Arial"/>
          <w:sz w:val="24"/>
          <w:szCs w:val="24"/>
        </w:rPr>
        <w:instrText xml:space="preserve"> FORMCHECKBOX </w:instrText>
      </w:r>
      <w:r w:rsidR="00A2156E">
        <w:rPr>
          <w:rFonts w:ascii="Arial" w:hAnsi="Arial" w:cs="Arial"/>
          <w:sz w:val="24"/>
          <w:szCs w:val="24"/>
        </w:rPr>
      </w:r>
      <w:r w:rsidR="00A2156E">
        <w:rPr>
          <w:rFonts w:ascii="Arial" w:hAnsi="Arial" w:cs="Arial"/>
          <w:sz w:val="24"/>
          <w:szCs w:val="24"/>
        </w:rPr>
        <w:fldChar w:fldCharType="end"/>
      </w:r>
      <w:r w:rsidR="00A2156E">
        <w:rPr>
          <w:rFonts w:ascii="Arial" w:hAnsi="Arial" w:cs="Arial"/>
          <w:sz w:val="24"/>
          <w:szCs w:val="24"/>
        </w:rPr>
        <w:t xml:space="preserve"> </w:t>
      </w:r>
      <w:r>
        <w:rPr>
          <w:rFonts w:ascii="ArialMT" w:hAnsi="ArialMT" w:cs="ArialMT"/>
          <w:sz w:val="24"/>
          <w:szCs w:val="24"/>
        </w:rPr>
        <w:t>Non</w:t>
      </w:r>
    </w:p>
    <w:p w:rsidR="00526560" w:rsidRDefault="00526560" w:rsidP="00A2156E">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Si non, nouveau parcours :</w:t>
      </w:r>
      <w:r w:rsidR="00A2156E" w:rsidRPr="00A2156E">
        <w:rPr>
          <w:rFonts w:ascii="ArialMT" w:hAnsi="ArialMT" w:cs="ArialMT"/>
          <w:sz w:val="24"/>
          <w:szCs w:val="24"/>
        </w:rPr>
        <w:t xml:space="preserve"> </w:t>
      </w:r>
      <w:r w:rsidR="00A2156E">
        <w:rPr>
          <w:rFonts w:ascii="ArialMT" w:hAnsi="ArialMT" w:cs="ArialMT"/>
          <w:sz w:val="24"/>
          <w:szCs w:val="24"/>
        </w:rPr>
        <w:tab/>
      </w:r>
      <w:r w:rsidR="00A2156E">
        <w:rPr>
          <w:rFonts w:ascii="ArialMT" w:hAnsi="ArialMT" w:cs="ArialMT"/>
          <w:sz w:val="24"/>
          <w:szCs w:val="24"/>
        </w:rPr>
        <w:tab/>
      </w:r>
      <w:r w:rsidR="00A2156E">
        <w:rPr>
          <w:rFonts w:ascii="Arial" w:hAnsi="Arial" w:cs="Arial"/>
          <w:sz w:val="24"/>
          <w:szCs w:val="24"/>
        </w:rPr>
        <w:fldChar w:fldCharType="begin">
          <w:ffData>
            <w:name w:val=""/>
            <w:enabled/>
            <w:calcOnExit w:val="0"/>
            <w:checkBox>
              <w:sizeAuto/>
              <w:default w:val="0"/>
            </w:checkBox>
          </w:ffData>
        </w:fldChar>
      </w:r>
      <w:r w:rsidR="00A2156E">
        <w:rPr>
          <w:rFonts w:ascii="Arial" w:hAnsi="Arial" w:cs="Arial"/>
          <w:sz w:val="24"/>
          <w:szCs w:val="24"/>
        </w:rPr>
        <w:instrText xml:space="preserve"> FORMCHECKBOX </w:instrText>
      </w:r>
      <w:r w:rsidR="00A2156E">
        <w:rPr>
          <w:rFonts w:ascii="Arial" w:hAnsi="Arial" w:cs="Arial"/>
          <w:sz w:val="24"/>
          <w:szCs w:val="24"/>
        </w:rPr>
      </w:r>
      <w:r w:rsidR="00A2156E">
        <w:rPr>
          <w:rFonts w:ascii="Arial" w:hAnsi="Arial" w:cs="Arial"/>
          <w:sz w:val="24"/>
          <w:szCs w:val="24"/>
        </w:rPr>
        <w:fldChar w:fldCharType="end"/>
      </w:r>
      <w:r w:rsidR="00A2156E">
        <w:rPr>
          <w:rFonts w:ascii="Arial" w:hAnsi="Arial" w:cs="Arial"/>
          <w:sz w:val="24"/>
          <w:szCs w:val="24"/>
        </w:rPr>
        <w:t xml:space="preserve"> </w:t>
      </w:r>
      <w:r w:rsidR="00A2156E">
        <w:rPr>
          <w:rFonts w:ascii="ArialMT" w:hAnsi="ArialMT" w:cs="ArialMT"/>
          <w:sz w:val="24"/>
          <w:szCs w:val="24"/>
        </w:rPr>
        <w:t xml:space="preserve">Oui </w:t>
      </w:r>
      <w:r w:rsidR="00A2156E">
        <w:rPr>
          <w:rFonts w:ascii="ArialMT" w:hAnsi="ArialMT" w:cs="ArialMT"/>
          <w:sz w:val="24"/>
          <w:szCs w:val="24"/>
        </w:rPr>
        <w:tab/>
      </w:r>
      <w:r w:rsidR="00A2156E">
        <w:rPr>
          <w:rFonts w:ascii="Arial" w:hAnsi="Arial" w:cs="Arial"/>
          <w:sz w:val="24"/>
          <w:szCs w:val="24"/>
        </w:rPr>
        <w:fldChar w:fldCharType="begin">
          <w:ffData>
            <w:name w:val=""/>
            <w:enabled/>
            <w:calcOnExit w:val="0"/>
            <w:checkBox>
              <w:sizeAuto/>
              <w:default w:val="0"/>
            </w:checkBox>
          </w:ffData>
        </w:fldChar>
      </w:r>
      <w:r w:rsidR="00A2156E">
        <w:rPr>
          <w:rFonts w:ascii="Arial" w:hAnsi="Arial" w:cs="Arial"/>
          <w:sz w:val="24"/>
          <w:szCs w:val="24"/>
        </w:rPr>
        <w:instrText xml:space="preserve"> FORMCHECKBOX </w:instrText>
      </w:r>
      <w:r w:rsidR="00A2156E">
        <w:rPr>
          <w:rFonts w:ascii="Arial" w:hAnsi="Arial" w:cs="Arial"/>
          <w:sz w:val="24"/>
          <w:szCs w:val="24"/>
        </w:rPr>
      </w:r>
      <w:r w:rsidR="00A2156E">
        <w:rPr>
          <w:rFonts w:ascii="Arial" w:hAnsi="Arial" w:cs="Arial"/>
          <w:sz w:val="24"/>
          <w:szCs w:val="24"/>
        </w:rPr>
        <w:fldChar w:fldCharType="end"/>
      </w:r>
      <w:r w:rsidR="00A2156E">
        <w:rPr>
          <w:rFonts w:ascii="Arial" w:hAnsi="Arial" w:cs="Arial"/>
          <w:sz w:val="24"/>
          <w:szCs w:val="24"/>
        </w:rPr>
        <w:t xml:space="preserve"> </w:t>
      </w:r>
      <w:r w:rsidR="00A2156E">
        <w:rPr>
          <w:rFonts w:ascii="ArialMT" w:hAnsi="ArialMT" w:cs="ArialMT"/>
          <w:sz w:val="24"/>
          <w:szCs w:val="24"/>
        </w:rPr>
        <w:t>Non</w:t>
      </w:r>
    </w:p>
    <w:p w:rsidR="00A2156E" w:rsidRDefault="00A2156E" w:rsidP="00A2156E">
      <w:pPr>
        <w:autoSpaceDE w:val="0"/>
        <w:autoSpaceDN w:val="0"/>
        <w:adjustRightInd w:val="0"/>
        <w:spacing w:after="0" w:line="240" w:lineRule="auto"/>
        <w:jc w:val="both"/>
        <w:rPr>
          <w:rFonts w:ascii="ArialMT" w:hAnsi="ArialMT" w:cs="ArialMT"/>
          <w:sz w:val="24"/>
          <w:szCs w:val="24"/>
        </w:rPr>
      </w:pPr>
    </w:p>
    <w:p w:rsidR="00A2156E" w:rsidRDefault="00A2156E">
      <w:pPr>
        <w:rPr>
          <w:rFonts w:ascii="ArialMT" w:hAnsi="ArialMT" w:cs="ArialMT"/>
          <w:sz w:val="24"/>
          <w:szCs w:val="24"/>
          <w:u w:val="single"/>
        </w:rPr>
      </w:pPr>
      <w:r>
        <w:rPr>
          <w:rFonts w:ascii="ArialMT" w:hAnsi="ArialMT" w:cs="ArialMT"/>
          <w:sz w:val="24"/>
          <w:szCs w:val="24"/>
          <w:u w:val="single"/>
        </w:rPr>
        <w:br w:type="page"/>
      </w:r>
    </w:p>
    <w:p w:rsidR="00526560" w:rsidRPr="00A2156E" w:rsidRDefault="00526560" w:rsidP="00A2156E">
      <w:pPr>
        <w:autoSpaceDE w:val="0"/>
        <w:autoSpaceDN w:val="0"/>
        <w:adjustRightInd w:val="0"/>
        <w:spacing w:after="0" w:line="240" w:lineRule="auto"/>
        <w:rPr>
          <w:rFonts w:ascii="ArialMT" w:hAnsi="ArialMT" w:cs="ArialMT"/>
          <w:sz w:val="24"/>
          <w:szCs w:val="24"/>
          <w:u w:val="single"/>
        </w:rPr>
      </w:pPr>
      <w:r w:rsidRPr="00A2156E">
        <w:rPr>
          <w:rFonts w:ascii="ArialMT" w:hAnsi="ArialMT" w:cs="ArialMT"/>
          <w:sz w:val="24"/>
          <w:szCs w:val="24"/>
          <w:u w:val="single"/>
        </w:rPr>
        <w:t>« Environnement »</w:t>
      </w:r>
    </w:p>
    <w:p w:rsidR="00A2156E" w:rsidRPr="00A2156E" w:rsidRDefault="00A2156E" w:rsidP="00A2156E">
      <w:pPr>
        <w:autoSpaceDE w:val="0"/>
        <w:autoSpaceDN w:val="0"/>
        <w:adjustRightInd w:val="0"/>
        <w:spacing w:after="0" w:line="240" w:lineRule="auto"/>
        <w:jc w:val="both"/>
        <w:rPr>
          <w:rFonts w:ascii="Arial-BoldMT" w:hAnsi="Arial-BoldMT" w:cs="Arial-BoldMT"/>
          <w:b/>
          <w:bCs/>
          <w:sz w:val="24"/>
          <w:szCs w:val="24"/>
        </w:rPr>
      </w:pPr>
    </w:p>
    <w:p w:rsidR="00526560" w:rsidRPr="00A2156E" w:rsidRDefault="00526560" w:rsidP="00A2156E">
      <w:pPr>
        <w:pStyle w:val="Paragraphedeliste"/>
        <w:numPr>
          <w:ilvl w:val="0"/>
          <w:numId w:val="6"/>
        </w:numPr>
        <w:autoSpaceDE w:val="0"/>
        <w:autoSpaceDN w:val="0"/>
        <w:adjustRightInd w:val="0"/>
        <w:spacing w:after="0" w:line="240" w:lineRule="auto"/>
        <w:jc w:val="both"/>
        <w:rPr>
          <w:rFonts w:ascii="Arial-BoldMT" w:hAnsi="Arial-BoldMT" w:cs="Arial-BoldMT"/>
          <w:b/>
          <w:bCs/>
          <w:sz w:val="24"/>
          <w:szCs w:val="24"/>
        </w:rPr>
      </w:pPr>
      <w:r w:rsidRPr="00A2156E">
        <w:rPr>
          <w:rFonts w:ascii="Arial-BoldMT" w:hAnsi="Arial-BoldMT" w:cs="Arial-BoldMT"/>
          <w:b/>
          <w:bCs/>
          <w:sz w:val="24"/>
          <w:szCs w:val="24"/>
        </w:rPr>
        <w:t xml:space="preserve">Situation de la manifestation sportive par rapport aux sites </w:t>
      </w:r>
      <w:proofErr w:type="spellStart"/>
      <w:r w:rsidRPr="00A2156E">
        <w:rPr>
          <w:rFonts w:ascii="Arial-BoldMT" w:hAnsi="Arial-BoldMT" w:cs="Arial-BoldMT"/>
          <w:b/>
          <w:bCs/>
          <w:sz w:val="24"/>
          <w:szCs w:val="24"/>
        </w:rPr>
        <w:t>Natura</w:t>
      </w:r>
      <w:proofErr w:type="spellEnd"/>
      <w:r w:rsidRPr="00A2156E">
        <w:rPr>
          <w:rFonts w:ascii="Arial-BoldMT" w:hAnsi="Arial-BoldMT" w:cs="Arial-BoldMT"/>
          <w:b/>
          <w:bCs/>
          <w:sz w:val="24"/>
          <w:szCs w:val="24"/>
        </w:rPr>
        <w:t xml:space="preserve"> 2000 :</w:t>
      </w:r>
    </w:p>
    <w:p w:rsidR="00526560" w:rsidRDefault="00A2156E" w:rsidP="00A2156E">
      <w:pPr>
        <w:autoSpaceDE w:val="0"/>
        <w:autoSpaceDN w:val="0"/>
        <w:adjustRightInd w:val="0"/>
        <w:spacing w:after="0" w:line="240" w:lineRule="auto"/>
        <w:ind w:left="708" w:firstLine="708"/>
        <w:jc w:val="both"/>
        <w:rPr>
          <w:rFonts w:ascii="ArialMT" w:hAnsi="ArialMT" w:cs="ArialMT"/>
          <w:sz w:val="24"/>
          <w:szCs w:val="24"/>
        </w:rPr>
      </w:pP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 xml:space="preserve"> </w:t>
      </w:r>
      <w:r w:rsidR="00526560">
        <w:rPr>
          <w:rFonts w:ascii="ArialMT" w:hAnsi="ArialMT" w:cs="ArialMT"/>
          <w:sz w:val="24"/>
          <w:szCs w:val="24"/>
        </w:rPr>
        <w:t xml:space="preserve">Hors site </w:t>
      </w:r>
      <w:proofErr w:type="spellStart"/>
      <w:r w:rsidR="00526560">
        <w:rPr>
          <w:rFonts w:ascii="ArialMT" w:hAnsi="ArialMT" w:cs="ArialMT"/>
          <w:sz w:val="24"/>
          <w:szCs w:val="24"/>
        </w:rPr>
        <w:t>Natura</w:t>
      </w:r>
      <w:proofErr w:type="spellEnd"/>
      <w:r w:rsidR="00526560">
        <w:rPr>
          <w:rFonts w:ascii="ArialMT" w:hAnsi="ArialMT" w:cs="ArialMT"/>
          <w:sz w:val="24"/>
          <w:szCs w:val="24"/>
        </w:rPr>
        <w:t xml:space="preserve"> 2000 (Distance minimale : ……….. m)</w:t>
      </w:r>
    </w:p>
    <w:p w:rsidR="00526560" w:rsidRDefault="00A2156E" w:rsidP="00A2156E">
      <w:pPr>
        <w:autoSpaceDE w:val="0"/>
        <w:autoSpaceDN w:val="0"/>
        <w:adjustRightInd w:val="0"/>
        <w:spacing w:after="0" w:line="240" w:lineRule="auto"/>
        <w:ind w:left="708" w:firstLine="708"/>
        <w:jc w:val="both"/>
        <w:rPr>
          <w:rFonts w:ascii="ArialMT" w:hAnsi="ArialMT" w:cs="ArialMT"/>
          <w:sz w:val="24"/>
          <w:szCs w:val="24"/>
        </w:rPr>
      </w:pP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 xml:space="preserve"> </w:t>
      </w:r>
      <w:r w:rsidR="00526560">
        <w:rPr>
          <w:rFonts w:ascii="ArialMT" w:hAnsi="ArialMT" w:cs="ArialMT"/>
          <w:sz w:val="24"/>
          <w:szCs w:val="24"/>
        </w:rPr>
        <w:t xml:space="preserve">Tout ou en partie en site </w:t>
      </w:r>
      <w:proofErr w:type="spellStart"/>
      <w:r w:rsidR="00526560">
        <w:rPr>
          <w:rFonts w:ascii="ArialMT" w:hAnsi="ArialMT" w:cs="ArialMT"/>
          <w:sz w:val="24"/>
          <w:szCs w:val="24"/>
        </w:rPr>
        <w:t>Natura</w:t>
      </w:r>
      <w:proofErr w:type="spellEnd"/>
      <w:r w:rsidR="00526560">
        <w:rPr>
          <w:rFonts w:ascii="ArialMT" w:hAnsi="ArialMT" w:cs="ArialMT"/>
          <w:sz w:val="24"/>
          <w:szCs w:val="24"/>
        </w:rPr>
        <w:t xml:space="preserve"> 2000</w:t>
      </w:r>
    </w:p>
    <w:p w:rsidR="00A2156E" w:rsidRDefault="00A2156E" w:rsidP="00A2156E">
      <w:pPr>
        <w:autoSpaceDE w:val="0"/>
        <w:autoSpaceDN w:val="0"/>
        <w:adjustRightInd w:val="0"/>
        <w:spacing w:after="0" w:line="240" w:lineRule="auto"/>
        <w:jc w:val="both"/>
        <w:rPr>
          <w:rFonts w:ascii="ArialMT" w:hAnsi="ArialMT" w:cs="ArialMT"/>
          <w:sz w:val="24"/>
          <w:szCs w:val="24"/>
        </w:rPr>
      </w:pPr>
    </w:p>
    <w:p w:rsidR="00526560" w:rsidRPr="00A2156E" w:rsidRDefault="00526560" w:rsidP="00A2156E">
      <w:pPr>
        <w:pStyle w:val="Paragraphedeliste"/>
        <w:numPr>
          <w:ilvl w:val="0"/>
          <w:numId w:val="6"/>
        </w:numPr>
        <w:autoSpaceDE w:val="0"/>
        <w:autoSpaceDN w:val="0"/>
        <w:adjustRightInd w:val="0"/>
        <w:spacing w:after="0" w:line="240" w:lineRule="auto"/>
        <w:jc w:val="both"/>
        <w:rPr>
          <w:rFonts w:ascii="Arial-BoldMT" w:hAnsi="Arial-BoldMT" w:cs="Arial-BoldMT"/>
          <w:b/>
          <w:bCs/>
          <w:sz w:val="24"/>
          <w:szCs w:val="24"/>
        </w:rPr>
      </w:pPr>
      <w:r w:rsidRPr="00A2156E">
        <w:rPr>
          <w:rFonts w:ascii="Arial-BoldMT" w:hAnsi="Arial-BoldMT" w:cs="Arial-BoldMT"/>
          <w:b/>
          <w:bCs/>
          <w:sz w:val="24"/>
          <w:szCs w:val="24"/>
        </w:rPr>
        <w:t>Autres espaces naturels protégés traversé</w:t>
      </w:r>
      <w:r w:rsidR="00A2156E">
        <w:rPr>
          <w:rFonts w:ascii="Arial-BoldMT" w:hAnsi="Arial-BoldMT" w:cs="Arial-BoldMT"/>
          <w:b/>
          <w:bCs/>
          <w:sz w:val="24"/>
          <w:szCs w:val="24"/>
        </w:rPr>
        <w:t>s par la manifestation sportive :</w:t>
      </w:r>
    </w:p>
    <w:p w:rsidR="00A2156E" w:rsidRPr="00A2156E" w:rsidRDefault="00A2156E" w:rsidP="00A2156E">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A2156E" w:rsidRPr="00A2156E" w:rsidRDefault="00A2156E" w:rsidP="00A2156E">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A2156E" w:rsidRPr="00A2156E" w:rsidRDefault="00A2156E" w:rsidP="00A2156E">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A2156E" w:rsidRPr="00A2156E" w:rsidRDefault="00A2156E" w:rsidP="00A2156E">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A2156E" w:rsidRDefault="00A2156E" w:rsidP="00A2156E">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A2156E" w:rsidRPr="00A2156E" w:rsidRDefault="00A2156E" w:rsidP="00A2156E">
      <w:pPr>
        <w:autoSpaceDE w:val="0"/>
        <w:autoSpaceDN w:val="0"/>
        <w:adjustRightInd w:val="0"/>
        <w:spacing w:after="0" w:line="240" w:lineRule="auto"/>
        <w:jc w:val="both"/>
        <w:rPr>
          <w:rFonts w:ascii="ArialMT" w:hAnsi="ArialMT" w:cs="ArialMT"/>
          <w:sz w:val="24"/>
          <w:szCs w:val="24"/>
        </w:rPr>
      </w:pPr>
    </w:p>
    <w:p w:rsidR="00526560" w:rsidRPr="00A2156E" w:rsidRDefault="00526560" w:rsidP="00A2156E">
      <w:pPr>
        <w:pStyle w:val="Paragraphedeliste"/>
        <w:numPr>
          <w:ilvl w:val="0"/>
          <w:numId w:val="6"/>
        </w:numPr>
        <w:autoSpaceDE w:val="0"/>
        <w:autoSpaceDN w:val="0"/>
        <w:adjustRightInd w:val="0"/>
        <w:spacing w:after="0" w:line="240" w:lineRule="auto"/>
        <w:jc w:val="both"/>
        <w:rPr>
          <w:rFonts w:ascii="Arial-BoldItalicMT" w:hAnsi="Arial-BoldItalicMT" w:cs="Arial-BoldItalicMT"/>
          <w:b/>
          <w:bCs/>
          <w:i/>
          <w:iCs/>
          <w:sz w:val="24"/>
          <w:szCs w:val="24"/>
        </w:rPr>
      </w:pPr>
      <w:r w:rsidRPr="00A2156E">
        <w:rPr>
          <w:rFonts w:ascii="Arial-BoldMT" w:hAnsi="Arial-BoldMT" w:cs="Arial-BoldMT"/>
          <w:b/>
          <w:bCs/>
          <w:sz w:val="24"/>
          <w:szCs w:val="24"/>
        </w:rPr>
        <w:t>Consignes environnementales données aux participants, aux spectateurs et</w:t>
      </w:r>
      <w:r w:rsidR="00A2156E">
        <w:rPr>
          <w:rFonts w:ascii="Arial-BoldMT" w:hAnsi="Arial-BoldMT" w:cs="Arial-BoldMT"/>
          <w:b/>
          <w:bCs/>
          <w:sz w:val="24"/>
          <w:szCs w:val="24"/>
        </w:rPr>
        <w:t xml:space="preserve"> aux </w:t>
      </w:r>
      <w:proofErr w:type="spellStart"/>
      <w:r w:rsidRPr="00A2156E">
        <w:rPr>
          <w:rFonts w:ascii="Arial-BoldMT" w:hAnsi="Arial-BoldMT" w:cs="Arial-BoldMT"/>
          <w:b/>
          <w:bCs/>
          <w:sz w:val="24"/>
          <w:szCs w:val="24"/>
        </w:rPr>
        <w:t>encadrants</w:t>
      </w:r>
      <w:proofErr w:type="spellEnd"/>
      <w:r w:rsidRPr="00F84E72">
        <w:rPr>
          <w:rFonts w:ascii="Arial-BoldMT" w:hAnsi="Arial-BoldMT" w:cs="Arial-BoldMT"/>
          <w:bCs/>
          <w:sz w:val="24"/>
          <w:szCs w:val="24"/>
        </w:rPr>
        <w:t xml:space="preserve"> </w:t>
      </w:r>
      <w:r w:rsidRPr="00F84E72">
        <w:rPr>
          <w:rFonts w:ascii="Arial-BoldItalicMT" w:hAnsi="Arial-BoldItalicMT" w:cs="Arial-BoldItalicMT"/>
          <w:bCs/>
          <w:i/>
          <w:iCs/>
          <w:sz w:val="24"/>
          <w:szCs w:val="24"/>
        </w:rPr>
        <w:t>(</w:t>
      </w:r>
      <w:r w:rsidRPr="00F84E72">
        <w:rPr>
          <w:rFonts w:ascii="Arial-ItalicMT" w:hAnsi="Arial-ItalicMT" w:cs="Arial-ItalicMT"/>
          <w:i/>
          <w:iCs/>
          <w:sz w:val="24"/>
          <w:szCs w:val="24"/>
        </w:rPr>
        <w:t>joindre les éventuels supports d’accompagnement</w:t>
      </w:r>
      <w:r w:rsidRPr="00F84E72">
        <w:rPr>
          <w:rFonts w:ascii="Arial-BoldItalicMT" w:hAnsi="Arial-BoldItalicMT" w:cs="Arial-BoldItalicMT"/>
          <w:bCs/>
          <w:i/>
          <w:iCs/>
          <w:sz w:val="24"/>
          <w:szCs w:val="24"/>
        </w:rPr>
        <w:t>)</w:t>
      </w:r>
    </w:p>
    <w:p w:rsidR="00A2156E" w:rsidRPr="00A2156E" w:rsidRDefault="00A2156E" w:rsidP="00A2156E">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A2156E" w:rsidRPr="00A2156E" w:rsidRDefault="00A2156E" w:rsidP="00A2156E">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A2156E" w:rsidRPr="00A2156E" w:rsidRDefault="00A2156E" w:rsidP="00A2156E">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A2156E" w:rsidRPr="00A2156E" w:rsidRDefault="00A2156E" w:rsidP="00A2156E">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A2156E" w:rsidRPr="00A2156E" w:rsidRDefault="00A2156E" w:rsidP="00A2156E">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A2156E" w:rsidRDefault="00A2156E" w:rsidP="00A2156E">
      <w:pPr>
        <w:autoSpaceDE w:val="0"/>
        <w:autoSpaceDN w:val="0"/>
        <w:adjustRightInd w:val="0"/>
        <w:spacing w:after="0" w:line="240" w:lineRule="auto"/>
        <w:jc w:val="both"/>
        <w:rPr>
          <w:rFonts w:ascii="Symbol" w:hAnsi="Symbol" w:cs="Symbol"/>
          <w:sz w:val="24"/>
          <w:szCs w:val="24"/>
        </w:rPr>
      </w:pPr>
    </w:p>
    <w:p w:rsidR="00526560" w:rsidRPr="00A2156E" w:rsidRDefault="00526560" w:rsidP="00A2156E">
      <w:pPr>
        <w:pStyle w:val="Paragraphedeliste"/>
        <w:numPr>
          <w:ilvl w:val="0"/>
          <w:numId w:val="6"/>
        </w:numPr>
        <w:autoSpaceDE w:val="0"/>
        <w:autoSpaceDN w:val="0"/>
        <w:adjustRightInd w:val="0"/>
        <w:spacing w:after="0" w:line="240" w:lineRule="auto"/>
        <w:jc w:val="both"/>
        <w:rPr>
          <w:rFonts w:ascii="ArialMT" w:hAnsi="ArialMT" w:cs="ArialMT"/>
          <w:sz w:val="24"/>
          <w:szCs w:val="24"/>
        </w:rPr>
      </w:pPr>
      <w:r w:rsidRPr="00A2156E">
        <w:rPr>
          <w:rFonts w:ascii="Arial-BoldMT" w:hAnsi="Arial-BoldMT" w:cs="Arial-BoldMT"/>
          <w:b/>
          <w:bCs/>
          <w:sz w:val="24"/>
          <w:szCs w:val="24"/>
        </w:rPr>
        <w:t xml:space="preserve">Définition de zones d’interdiction </w:t>
      </w:r>
      <w:r w:rsidRPr="00A2156E">
        <w:rPr>
          <w:rFonts w:ascii="ArialMT" w:hAnsi="ArialMT" w:cs="ArialMT"/>
          <w:sz w:val="24"/>
          <w:szCs w:val="24"/>
        </w:rPr>
        <w:t xml:space="preserve">: </w:t>
      </w:r>
      <w:r w:rsidR="00A2156E">
        <w:rPr>
          <w:rFonts w:ascii="ArialMT" w:hAnsi="ArialMT" w:cs="ArialMT"/>
          <w:sz w:val="24"/>
          <w:szCs w:val="24"/>
        </w:rPr>
        <w:t xml:space="preserve">  </w:t>
      </w:r>
      <w:r w:rsidR="00A2156E">
        <w:rPr>
          <w:rFonts w:ascii="Arial" w:hAnsi="Arial" w:cs="Arial"/>
          <w:sz w:val="24"/>
          <w:szCs w:val="24"/>
        </w:rPr>
        <w:fldChar w:fldCharType="begin">
          <w:ffData>
            <w:name w:val=""/>
            <w:enabled/>
            <w:calcOnExit w:val="0"/>
            <w:checkBox>
              <w:sizeAuto/>
              <w:default w:val="0"/>
            </w:checkBox>
          </w:ffData>
        </w:fldChar>
      </w:r>
      <w:r w:rsidR="00A2156E">
        <w:rPr>
          <w:rFonts w:ascii="Arial" w:hAnsi="Arial" w:cs="Arial"/>
          <w:sz w:val="24"/>
          <w:szCs w:val="24"/>
        </w:rPr>
        <w:instrText xml:space="preserve"> FORMCHECKBOX </w:instrText>
      </w:r>
      <w:r w:rsidR="00A2156E">
        <w:rPr>
          <w:rFonts w:ascii="Arial" w:hAnsi="Arial" w:cs="Arial"/>
          <w:sz w:val="24"/>
          <w:szCs w:val="24"/>
        </w:rPr>
      </w:r>
      <w:r w:rsidR="00A2156E">
        <w:rPr>
          <w:rFonts w:ascii="Arial" w:hAnsi="Arial" w:cs="Arial"/>
          <w:sz w:val="24"/>
          <w:szCs w:val="24"/>
        </w:rPr>
        <w:fldChar w:fldCharType="end"/>
      </w:r>
      <w:r w:rsidR="00A2156E">
        <w:rPr>
          <w:rFonts w:ascii="Arial" w:hAnsi="Arial" w:cs="Arial"/>
          <w:sz w:val="24"/>
          <w:szCs w:val="24"/>
        </w:rPr>
        <w:t xml:space="preserve"> </w:t>
      </w:r>
      <w:r w:rsidR="00A2156E">
        <w:rPr>
          <w:rFonts w:ascii="ArialMT" w:hAnsi="ArialMT" w:cs="ArialMT"/>
          <w:sz w:val="24"/>
          <w:szCs w:val="24"/>
        </w:rPr>
        <w:t xml:space="preserve">Oui </w:t>
      </w:r>
      <w:r w:rsidR="00A2156E">
        <w:rPr>
          <w:rFonts w:ascii="ArialMT" w:hAnsi="ArialMT" w:cs="ArialMT"/>
          <w:sz w:val="24"/>
          <w:szCs w:val="24"/>
        </w:rPr>
        <w:tab/>
      </w:r>
      <w:r w:rsidR="00A2156E">
        <w:rPr>
          <w:rFonts w:ascii="ArialMT" w:hAnsi="ArialMT" w:cs="ArialMT"/>
          <w:sz w:val="24"/>
          <w:szCs w:val="24"/>
        </w:rPr>
        <w:tab/>
      </w:r>
      <w:r w:rsidR="00A2156E">
        <w:rPr>
          <w:rFonts w:ascii="Arial" w:hAnsi="Arial" w:cs="Arial"/>
          <w:sz w:val="24"/>
          <w:szCs w:val="24"/>
        </w:rPr>
        <w:fldChar w:fldCharType="begin">
          <w:ffData>
            <w:name w:val=""/>
            <w:enabled/>
            <w:calcOnExit w:val="0"/>
            <w:checkBox>
              <w:sizeAuto/>
              <w:default w:val="0"/>
            </w:checkBox>
          </w:ffData>
        </w:fldChar>
      </w:r>
      <w:r w:rsidR="00A2156E">
        <w:rPr>
          <w:rFonts w:ascii="Arial" w:hAnsi="Arial" w:cs="Arial"/>
          <w:sz w:val="24"/>
          <w:szCs w:val="24"/>
        </w:rPr>
        <w:instrText xml:space="preserve"> FORMCHECKBOX </w:instrText>
      </w:r>
      <w:r w:rsidR="00A2156E">
        <w:rPr>
          <w:rFonts w:ascii="Arial" w:hAnsi="Arial" w:cs="Arial"/>
          <w:sz w:val="24"/>
          <w:szCs w:val="24"/>
        </w:rPr>
      </w:r>
      <w:r w:rsidR="00A2156E">
        <w:rPr>
          <w:rFonts w:ascii="Arial" w:hAnsi="Arial" w:cs="Arial"/>
          <w:sz w:val="24"/>
          <w:szCs w:val="24"/>
        </w:rPr>
        <w:fldChar w:fldCharType="end"/>
      </w:r>
      <w:r w:rsidR="00A2156E">
        <w:rPr>
          <w:rFonts w:ascii="Arial" w:hAnsi="Arial" w:cs="Arial"/>
          <w:sz w:val="24"/>
          <w:szCs w:val="24"/>
        </w:rPr>
        <w:t xml:space="preserve"> </w:t>
      </w:r>
      <w:r w:rsidR="00A2156E">
        <w:rPr>
          <w:rFonts w:ascii="ArialMT" w:hAnsi="ArialMT" w:cs="ArialMT"/>
          <w:sz w:val="24"/>
          <w:szCs w:val="24"/>
        </w:rPr>
        <w:t>Non</w:t>
      </w:r>
    </w:p>
    <w:p w:rsidR="00526560" w:rsidRDefault="00526560" w:rsidP="00A2156E">
      <w:pPr>
        <w:autoSpaceDE w:val="0"/>
        <w:autoSpaceDN w:val="0"/>
        <w:adjustRightInd w:val="0"/>
        <w:spacing w:after="0" w:line="240" w:lineRule="auto"/>
        <w:jc w:val="both"/>
        <w:rPr>
          <w:rFonts w:ascii="Arial-ItalicMT" w:hAnsi="Arial-ItalicMT" w:cs="Arial-ItalicMT"/>
          <w:i/>
          <w:iCs/>
          <w:sz w:val="24"/>
          <w:szCs w:val="24"/>
        </w:rPr>
      </w:pPr>
      <w:r>
        <w:rPr>
          <w:rFonts w:ascii="Arial-ItalicMT" w:hAnsi="Arial-ItalicMT" w:cs="Arial-ItalicMT"/>
          <w:i/>
          <w:iCs/>
          <w:sz w:val="24"/>
          <w:szCs w:val="24"/>
        </w:rPr>
        <w:t>Pour quelles raisons ont été définies ces zones d’interdiction ?</w:t>
      </w:r>
    </w:p>
    <w:p w:rsidR="00526560" w:rsidRDefault="00A2156E" w:rsidP="00A2156E">
      <w:pPr>
        <w:autoSpaceDE w:val="0"/>
        <w:autoSpaceDN w:val="0"/>
        <w:adjustRightInd w:val="0"/>
        <w:spacing w:after="0" w:line="240" w:lineRule="auto"/>
        <w:jc w:val="both"/>
        <w:rPr>
          <w:rFonts w:ascii="Arial-ItalicMT" w:hAnsi="Arial-ItalicMT" w:cs="Arial-ItalicMT"/>
          <w:i/>
          <w:iCs/>
          <w:sz w:val="24"/>
          <w:szCs w:val="24"/>
        </w:rPr>
      </w:pPr>
      <w:r>
        <w:rPr>
          <w:rFonts w:ascii="Arial-ItalicMT" w:hAnsi="Arial-ItalicMT" w:cs="Arial-ItalicMT"/>
          <w:i/>
          <w:iCs/>
          <w:sz w:val="24"/>
          <w:szCs w:val="24"/>
        </w:rPr>
        <w:t>Localisez-les</w:t>
      </w:r>
      <w:r w:rsidR="00526560">
        <w:rPr>
          <w:rFonts w:ascii="Arial-ItalicMT" w:hAnsi="Arial-ItalicMT" w:cs="Arial-ItalicMT"/>
          <w:i/>
          <w:iCs/>
          <w:sz w:val="24"/>
          <w:szCs w:val="24"/>
        </w:rPr>
        <w:t xml:space="preserve"> sur la carte</w:t>
      </w:r>
    </w:p>
    <w:p w:rsidR="00A2156E" w:rsidRPr="00A2156E" w:rsidRDefault="00A2156E" w:rsidP="00A2156E">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A2156E" w:rsidRPr="00A2156E" w:rsidRDefault="00A2156E" w:rsidP="00A2156E">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A2156E" w:rsidRPr="00A2156E" w:rsidRDefault="00A2156E" w:rsidP="00A2156E">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A2156E" w:rsidRPr="00A2156E" w:rsidRDefault="00A2156E" w:rsidP="00A2156E">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A2156E" w:rsidRPr="00A2156E" w:rsidRDefault="00A2156E" w:rsidP="00A2156E">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A2156E" w:rsidRDefault="00A2156E" w:rsidP="00A2156E">
      <w:pPr>
        <w:autoSpaceDE w:val="0"/>
        <w:autoSpaceDN w:val="0"/>
        <w:adjustRightInd w:val="0"/>
        <w:spacing w:after="0" w:line="240" w:lineRule="auto"/>
        <w:jc w:val="both"/>
        <w:rPr>
          <w:rFonts w:ascii="Symbol" w:hAnsi="Symbol" w:cs="Symbol"/>
          <w:sz w:val="24"/>
          <w:szCs w:val="24"/>
        </w:rPr>
      </w:pPr>
    </w:p>
    <w:p w:rsidR="00526560" w:rsidRPr="00A2156E" w:rsidRDefault="00526560" w:rsidP="00A2156E">
      <w:pPr>
        <w:pStyle w:val="Paragraphedeliste"/>
        <w:numPr>
          <w:ilvl w:val="0"/>
          <w:numId w:val="6"/>
        </w:numPr>
        <w:autoSpaceDE w:val="0"/>
        <w:autoSpaceDN w:val="0"/>
        <w:adjustRightInd w:val="0"/>
        <w:spacing w:after="0" w:line="240" w:lineRule="auto"/>
        <w:jc w:val="both"/>
        <w:rPr>
          <w:rFonts w:ascii="ArialMT" w:hAnsi="ArialMT" w:cs="ArialMT"/>
          <w:sz w:val="24"/>
          <w:szCs w:val="24"/>
        </w:rPr>
      </w:pPr>
      <w:r w:rsidRPr="00A2156E">
        <w:rPr>
          <w:rFonts w:ascii="Arial-BoldMT" w:hAnsi="Arial-BoldMT" w:cs="Arial-BoldMT"/>
          <w:b/>
          <w:bCs/>
          <w:sz w:val="24"/>
          <w:szCs w:val="24"/>
        </w:rPr>
        <w:t>Franchissement de cours d’eau ou zone humide :</w:t>
      </w:r>
      <w:r w:rsidR="00A2156E">
        <w:rPr>
          <w:rFonts w:ascii="Arial-BoldMT" w:hAnsi="Arial-BoldMT" w:cs="Arial-BoldMT"/>
          <w:b/>
          <w:bCs/>
          <w:sz w:val="24"/>
          <w:szCs w:val="24"/>
        </w:rPr>
        <w:tab/>
        <w:t xml:space="preserve">  </w:t>
      </w:r>
      <w:r w:rsidR="00A2156E">
        <w:rPr>
          <w:rFonts w:ascii="Arial" w:hAnsi="Arial" w:cs="Arial"/>
          <w:sz w:val="24"/>
          <w:szCs w:val="24"/>
        </w:rPr>
        <w:fldChar w:fldCharType="begin">
          <w:ffData>
            <w:name w:val=""/>
            <w:enabled/>
            <w:calcOnExit w:val="0"/>
            <w:checkBox>
              <w:sizeAuto/>
              <w:default w:val="0"/>
            </w:checkBox>
          </w:ffData>
        </w:fldChar>
      </w:r>
      <w:r w:rsidR="00A2156E">
        <w:rPr>
          <w:rFonts w:ascii="Arial" w:hAnsi="Arial" w:cs="Arial"/>
          <w:sz w:val="24"/>
          <w:szCs w:val="24"/>
        </w:rPr>
        <w:instrText xml:space="preserve"> FORMCHECKBOX </w:instrText>
      </w:r>
      <w:r w:rsidR="00A2156E">
        <w:rPr>
          <w:rFonts w:ascii="Arial" w:hAnsi="Arial" w:cs="Arial"/>
          <w:sz w:val="24"/>
          <w:szCs w:val="24"/>
        </w:rPr>
      </w:r>
      <w:r w:rsidR="00A2156E">
        <w:rPr>
          <w:rFonts w:ascii="Arial" w:hAnsi="Arial" w:cs="Arial"/>
          <w:sz w:val="24"/>
          <w:szCs w:val="24"/>
        </w:rPr>
        <w:fldChar w:fldCharType="end"/>
      </w:r>
      <w:r w:rsidR="00A2156E">
        <w:rPr>
          <w:rFonts w:ascii="Arial" w:hAnsi="Arial" w:cs="Arial"/>
          <w:sz w:val="24"/>
          <w:szCs w:val="24"/>
        </w:rPr>
        <w:t xml:space="preserve"> </w:t>
      </w:r>
      <w:r w:rsidR="00A2156E">
        <w:rPr>
          <w:rFonts w:ascii="ArialMT" w:hAnsi="ArialMT" w:cs="ArialMT"/>
          <w:sz w:val="24"/>
          <w:szCs w:val="24"/>
        </w:rPr>
        <w:t xml:space="preserve">Oui </w:t>
      </w:r>
      <w:r w:rsidR="00A2156E">
        <w:rPr>
          <w:rFonts w:ascii="ArialMT" w:hAnsi="ArialMT" w:cs="ArialMT"/>
          <w:sz w:val="24"/>
          <w:szCs w:val="24"/>
        </w:rPr>
        <w:tab/>
      </w:r>
      <w:r w:rsidR="00A2156E">
        <w:rPr>
          <w:rFonts w:ascii="Arial" w:hAnsi="Arial" w:cs="Arial"/>
          <w:sz w:val="24"/>
          <w:szCs w:val="24"/>
        </w:rPr>
        <w:fldChar w:fldCharType="begin">
          <w:ffData>
            <w:name w:val=""/>
            <w:enabled/>
            <w:calcOnExit w:val="0"/>
            <w:checkBox>
              <w:sizeAuto/>
              <w:default w:val="0"/>
            </w:checkBox>
          </w:ffData>
        </w:fldChar>
      </w:r>
      <w:r w:rsidR="00A2156E">
        <w:rPr>
          <w:rFonts w:ascii="Arial" w:hAnsi="Arial" w:cs="Arial"/>
          <w:sz w:val="24"/>
          <w:szCs w:val="24"/>
        </w:rPr>
        <w:instrText xml:space="preserve"> FORMCHECKBOX </w:instrText>
      </w:r>
      <w:r w:rsidR="00A2156E">
        <w:rPr>
          <w:rFonts w:ascii="Arial" w:hAnsi="Arial" w:cs="Arial"/>
          <w:sz w:val="24"/>
          <w:szCs w:val="24"/>
        </w:rPr>
      </w:r>
      <w:r w:rsidR="00A2156E">
        <w:rPr>
          <w:rFonts w:ascii="Arial" w:hAnsi="Arial" w:cs="Arial"/>
          <w:sz w:val="24"/>
          <w:szCs w:val="24"/>
        </w:rPr>
        <w:fldChar w:fldCharType="end"/>
      </w:r>
      <w:r w:rsidR="00A2156E">
        <w:rPr>
          <w:rFonts w:ascii="Arial" w:hAnsi="Arial" w:cs="Arial"/>
          <w:sz w:val="24"/>
          <w:szCs w:val="24"/>
        </w:rPr>
        <w:t xml:space="preserve"> </w:t>
      </w:r>
      <w:r w:rsidR="00A2156E">
        <w:rPr>
          <w:rFonts w:ascii="ArialMT" w:hAnsi="ArialMT" w:cs="ArialMT"/>
          <w:sz w:val="24"/>
          <w:szCs w:val="24"/>
        </w:rPr>
        <w:t>Non</w:t>
      </w:r>
    </w:p>
    <w:p w:rsidR="00526560" w:rsidRDefault="00526560" w:rsidP="00A2156E">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Si oui, de quelle manière sont franchis les cours d’eau ?</w:t>
      </w:r>
    </w:p>
    <w:p w:rsidR="00526560" w:rsidRPr="00A2156E" w:rsidRDefault="00526560" w:rsidP="00A2156E">
      <w:pPr>
        <w:autoSpaceDE w:val="0"/>
        <w:autoSpaceDN w:val="0"/>
        <w:adjustRightInd w:val="0"/>
        <w:spacing w:after="0" w:line="240" w:lineRule="auto"/>
        <w:jc w:val="both"/>
        <w:rPr>
          <w:rFonts w:ascii="ArialMT" w:hAnsi="ArialMT" w:cs="ArialMT"/>
          <w:i/>
          <w:sz w:val="24"/>
          <w:szCs w:val="24"/>
        </w:rPr>
      </w:pPr>
      <w:r w:rsidRPr="00A2156E">
        <w:rPr>
          <w:rFonts w:ascii="ArialMT" w:hAnsi="ArialMT" w:cs="ArialMT"/>
          <w:i/>
          <w:sz w:val="24"/>
          <w:szCs w:val="24"/>
        </w:rPr>
        <w:t>(Passage à gué, pont existant …)</w:t>
      </w:r>
    </w:p>
    <w:p w:rsidR="00A2156E" w:rsidRPr="00A2156E" w:rsidRDefault="00A2156E" w:rsidP="00A2156E">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A2156E" w:rsidRPr="00A2156E" w:rsidRDefault="00A2156E" w:rsidP="00A2156E">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A2156E" w:rsidRPr="00A2156E" w:rsidRDefault="00A2156E" w:rsidP="00A2156E">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A2156E" w:rsidRPr="00A2156E" w:rsidRDefault="00A2156E" w:rsidP="00A2156E">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A2156E" w:rsidRPr="00A2156E" w:rsidRDefault="00A2156E" w:rsidP="00A2156E">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A2156E" w:rsidRDefault="00A2156E">
      <w:pPr>
        <w:rPr>
          <w:rFonts w:ascii="Arial" w:hAnsi="Arial" w:cs="Arial"/>
          <w:sz w:val="24"/>
          <w:szCs w:val="24"/>
        </w:rPr>
      </w:pPr>
      <w:r>
        <w:rPr>
          <w:rFonts w:ascii="Arial" w:hAnsi="Arial" w:cs="Arial"/>
          <w:sz w:val="24"/>
          <w:szCs w:val="24"/>
        </w:rPr>
        <w:br w:type="page"/>
      </w:r>
    </w:p>
    <w:p w:rsidR="00A2156E" w:rsidRPr="00701FED" w:rsidRDefault="00A2156E" w:rsidP="00A2156E">
      <w:pPr>
        <w:pStyle w:val="Paragraphedeliste"/>
        <w:numPr>
          <w:ilvl w:val="0"/>
          <w:numId w:val="1"/>
        </w:numPr>
        <w:shd w:val="clear" w:color="auto" w:fill="92D050"/>
        <w:ind w:left="0" w:firstLine="0"/>
        <w:jc w:val="center"/>
        <w:rPr>
          <w:rFonts w:ascii="Arial" w:hAnsi="Arial" w:cs="Arial"/>
          <w:b/>
          <w:sz w:val="28"/>
          <w:szCs w:val="24"/>
        </w:rPr>
      </w:pPr>
      <w:r>
        <w:rPr>
          <w:rFonts w:ascii="Arial" w:hAnsi="Arial" w:cs="Arial"/>
          <w:b/>
          <w:sz w:val="28"/>
          <w:szCs w:val="24"/>
        </w:rPr>
        <w:t xml:space="preserve">Identification du ou des sites </w:t>
      </w:r>
      <w:proofErr w:type="spellStart"/>
      <w:r>
        <w:rPr>
          <w:rFonts w:ascii="Arial" w:hAnsi="Arial" w:cs="Arial"/>
          <w:b/>
          <w:sz w:val="28"/>
          <w:szCs w:val="24"/>
        </w:rPr>
        <w:t>Natura</w:t>
      </w:r>
      <w:proofErr w:type="spellEnd"/>
      <w:r>
        <w:rPr>
          <w:rFonts w:ascii="Arial" w:hAnsi="Arial" w:cs="Arial"/>
          <w:b/>
          <w:sz w:val="28"/>
          <w:szCs w:val="24"/>
        </w:rPr>
        <w:t xml:space="preserve"> 2000 concernés</w:t>
      </w:r>
    </w:p>
    <w:tbl>
      <w:tblPr>
        <w:tblStyle w:val="Grilledutableau"/>
        <w:tblW w:w="0" w:type="auto"/>
        <w:tblLook w:val="04A0"/>
      </w:tblPr>
      <w:tblGrid>
        <w:gridCol w:w="2303"/>
        <w:gridCol w:w="2303"/>
        <w:gridCol w:w="2303"/>
        <w:gridCol w:w="2303"/>
      </w:tblGrid>
      <w:tr w:rsidR="00A2156E" w:rsidRPr="00F84E72" w:rsidTr="00F84E72">
        <w:trPr>
          <w:trHeight w:val="1417"/>
        </w:trPr>
        <w:tc>
          <w:tcPr>
            <w:tcW w:w="2303" w:type="dxa"/>
            <w:vAlign w:val="center"/>
          </w:tcPr>
          <w:p w:rsidR="00A2156E" w:rsidRPr="00F84E72" w:rsidRDefault="00A2156E" w:rsidP="00F84E72">
            <w:pPr>
              <w:autoSpaceDE w:val="0"/>
              <w:autoSpaceDN w:val="0"/>
              <w:adjustRightInd w:val="0"/>
              <w:jc w:val="center"/>
              <w:rPr>
                <w:rFonts w:ascii="Arial" w:hAnsi="Arial" w:cs="Arial"/>
                <w:b/>
                <w:sz w:val="24"/>
                <w:szCs w:val="24"/>
              </w:rPr>
            </w:pPr>
            <w:r w:rsidRPr="00F84E72">
              <w:rPr>
                <w:rFonts w:ascii="Arial" w:hAnsi="Arial" w:cs="Arial"/>
                <w:b/>
                <w:sz w:val="24"/>
                <w:szCs w:val="24"/>
              </w:rPr>
              <w:t xml:space="preserve">Nom du ou des sites </w:t>
            </w:r>
            <w:proofErr w:type="spellStart"/>
            <w:r w:rsidRPr="00F84E72">
              <w:rPr>
                <w:rFonts w:ascii="Arial" w:hAnsi="Arial" w:cs="Arial"/>
                <w:b/>
                <w:sz w:val="24"/>
                <w:szCs w:val="24"/>
              </w:rPr>
              <w:t>Natura</w:t>
            </w:r>
            <w:proofErr w:type="spellEnd"/>
            <w:r w:rsidRPr="00F84E72">
              <w:rPr>
                <w:rFonts w:ascii="Arial" w:hAnsi="Arial" w:cs="Arial"/>
                <w:b/>
                <w:sz w:val="24"/>
                <w:szCs w:val="24"/>
              </w:rPr>
              <w:t xml:space="preserve"> 2000</w:t>
            </w:r>
          </w:p>
        </w:tc>
        <w:tc>
          <w:tcPr>
            <w:tcW w:w="2303" w:type="dxa"/>
            <w:vAlign w:val="center"/>
          </w:tcPr>
          <w:p w:rsidR="00A2156E" w:rsidRPr="00F84E72" w:rsidRDefault="00A2156E" w:rsidP="00F84E72">
            <w:pPr>
              <w:autoSpaceDE w:val="0"/>
              <w:autoSpaceDN w:val="0"/>
              <w:adjustRightInd w:val="0"/>
              <w:jc w:val="center"/>
              <w:rPr>
                <w:rFonts w:ascii="Arial" w:hAnsi="Arial" w:cs="Arial"/>
                <w:b/>
                <w:sz w:val="24"/>
                <w:szCs w:val="24"/>
              </w:rPr>
            </w:pPr>
            <w:r w:rsidRPr="00F84E72">
              <w:rPr>
                <w:rFonts w:ascii="Arial" w:hAnsi="Arial" w:cs="Arial"/>
                <w:b/>
                <w:sz w:val="24"/>
                <w:szCs w:val="24"/>
              </w:rPr>
              <w:t xml:space="preserve">Numéro du ou des sites </w:t>
            </w:r>
            <w:proofErr w:type="spellStart"/>
            <w:r w:rsidRPr="00F84E72">
              <w:rPr>
                <w:rFonts w:ascii="Arial" w:hAnsi="Arial" w:cs="Arial"/>
                <w:b/>
                <w:sz w:val="24"/>
                <w:szCs w:val="24"/>
              </w:rPr>
              <w:t>Natura</w:t>
            </w:r>
            <w:proofErr w:type="spellEnd"/>
            <w:r w:rsidRPr="00F84E72">
              <w:rPr>
                <w:rFonts w:ascii="Arial" w:hAnsi="Arial" w:cs="Arial"/>
                <w:b/>
                <w:sz w:val="24"/>
                <w:szCs w:val="24"/>
              </w:rPr>
              <w:t xml:space="preserve"> 2000</w:t>
            </w:r>
          </w:p>
        </w:tc>
        <w:tc>
          <w:tcPr>
            <w:tcW w:w="2303" w:type="dxa"/>
            <w:vAlign w:val="center"/>
          </w:tcPr>
          <w:p w:rsidR="00A2156E" w:rsidRPr="00F84E72" w:rsidRDefault="00A2156E" w:rsidP="00F84E72">
            <w:pPr>
              <w:autoSpaceDE w:val="0"/>
              <w:autoSpaceDN w:val="0"/>
              <w:adjustRightInd w:val="0"/>
              <w:jc w:val="center"/>
              <w:rPr>
                <w:rFonts w:ascii="Arial" w:hAnsi="Arial" w:cs="Arial"/>
                <w:b/>
                <w:sz w:val="24"/>
                <w:szCs w:val="24"/>
              </w:rPr>
            </w:pPr>
            <w:r w:rsidRPr="00F84E72">
              <w:rPr>
                <w:rFonts w:ascii="Arial" w:hAnsi="Arial" w:cs="Arial"/>
                <w:b/>
                <w:sz w:val="24"/>
                <w:szCs w:val="24"/>
              </w:rPr>
              <w:t>Types de zones (site « </w:t>
            </w:r>
            <w:r w:rsidR="00F84E72" w:rsidRPr="00F84E72">
              <w:rPr>
                <w:rFonts w:ascii="Arial" w:hAnsi="Arial" w:cs="Arial"/>
                <w:b/>
                <w:sz w:val="24"/>
                <w:szCs w:val="24"/>
              </w:rPr>
              <w:t>O</w:t>
            </w:r>
            <w:r w:rsidRPr="00F84E72">
              <w:rPr>
                <w:rFonts w:ascii="Arial" w:hAnsi="Arial" w:cs="Arial"/>
                <w:b/>
                <w:sz w:val="24"/>
                <w:szCs w:val="24"/>
              </w:rPr>
              <w:t>iseaux</w:t>
            </w:r>
            <w:r w:rsidR="00F84E72" w:rsidRPr="00F84E72">
              <w:rPr>
                <w:rFonts w:ascii="Arial" w:hAnsi="Arial" w:cs="Arial"/>
                <w:b/>
                <w:sz w:val="24"/>
                <w:szCs w:val="24"/>
              </w:rPr>
              <w:t> », site « Habitat, Faune, Flore »)</w:t>
            </w:r>
          </w:p>
        </w:tc>
        <w:tc>
          <w:tcPr>
            <w:tcW w:w="2303" w:type="dxa"/>
            <w:vAlign w:val="center"/>
          </w:tcPr>
          <w:p w:rsidR="00A2156E" w:rsidRPr="00F84E72" w:rsidRDefault="00F84E72" w:rsidP="00F84E72">
            <w:pPr>
              <w:autoSpaceDE w:val="0"/>
              <w:autoSpaceDN w:val="0"/>
              <w:adjustRightInd w:val="0"/>
              <w:jc w:val="center"/>
              <w:rPr>
                <w:rFonts w:ascii="Arial" w:hAnsi="Arial" w:cs="Arial"/>
                <w:b/>
                <w:sz w:val="24"/>
                <w:szCs w:val="24"/>
              </w:rPr>
            </w:pPr>
            <w:r w:rsidRPr="00F84E72">
              <w:rPr>
                <w:rFonts w:ascii="Arial" w:hAnsi="Arial" w:cs="Arial"/>
                <w:b/>
                <w:sz w:val="24"/>
                <w:szCs w:val="24"/>
              </w:rPr>
              <w:t>Tout ou partie en site / Hors site</w:t>
            </w:r>
          </w:p>
        </w:tc>
      </w:tr>
      <w:tr w:rsidR="00A2156E" w:rsidTr="00F84E72">
        <w:trPr>
          <w:trHeight w:val="567"/>
        </w:trPr>
        <w:tc>
          <w:tcPr>
            <w:tcW w:w="2303" w:type="dxa"/>
          </w:tcPr>
          <w:p w:rsidR="00A2156E" w:rsidRDefault="00A2156E" w:rsidP="00A2156E">
            <w:pPr>
              <w:autoSpaceDE w:val="0"/>
              <w:autoSpaceDN w:val="0"/>
              <w:adjustRightInd w:val="0"/>
              <w:jc w:val="both"/>
              <w:rPr>
                <w:rFonts w:ascii="Arial" w:hAnsi="Arial" w:cs="Arial"/>
                <w:sz w:val="24"/>
                <w:szCs w:val="24"/>
              </w:rPr>
            </w:pPr>
          </w:p>
        </w:tc>
        <w:tc>
          <w:tcPr>
            <w:tcW w:w="2303" w:type="dxa"/>
          </w:tcPr>
          <w:p w:rsidR="00A2156E" w:rsidRDefault="00A2156E" w:rsidP="00A2156E">
            <w:pPr>
              <w:autoSpaceDE w:val="0"/>
              <w:autoSpaceDN w:val="0"/>
              <w:adjustRightInd w:val="0"/>
              <w:jc w:val="both"/>
              <w:rPr>
                <w:rFonts w:ascii="Arial" w:hAnsi="Arial" w:cs="Arial"/>
                <w:sz w:val="24"/>
                <w:szCs w:val="24"/>
              </w:rPr>
            </w:pPr>
          </w:p>
        </w:tc>
        <w:tc>
          <w:tcPr>
            <w:tcW w:w="2303" w:type="dxa"/>
          </w:tcPr>
          <w:p w:rsidR="00A2156E" w:rsidRDefault="00A2156E" w:rsidP="00A2156E">
            <w:pPr>
              <w:autoSpaceDE w:val="0"/>
              <w:autoSpaceDN w:val="0"/>
              <w:adjustRightInd w:val="0"/>
              <w:jc w:val="both"/>
              <w:rPr>
                <w:rFonts w:ascii="Arial" w:hAnsi="Arial" w:cs="Arial"/>
                <w:sz w:val="24"/>
                <w:szCs w:val="24"/>
              </w:rPr>
            </w:pPr>
          </w:p>
        </w:tc>
        <w:tc>
          <w:tcPr>
            <w:tcW w:w="2303" w:type="dxa"/>
          </w:tcPr>
          <w:p w:rsidR="00A2156E" w:rsidRDefault="00A2156E" w:rsidP="00A2156E">
            <w:pPr>
              <w:autoSpaceDE w:val="0"/>
              <w:autoSpaceDN w:val="0"/>
              <w:adjustRightInd w:val="0"/>
              <w:jc w:val="both"/>
              <w:rPr>
                <w:rFonts w:ascii="Arial" w:hAnsi="Arial" w:cs="Arial"/>
                <w:sz w:val="24"/>
                <w:szCs w:val="24"/>
              </w:rPr>
            </w:pPr>
          </w:p>
        </w:tc>
      </w:tr>
      <w:tr w:rsidR="00A2156E" w:rsidTr="00F84E72">
        <w:trPr>
          <w:trHeight w:val="567"/>
        </w:trPr>
        <w:tc>
          <w:tcPr>
            <w:tcW w:w="2303" w:type="dxa"/>
          </w:tcPr>
          <w:p w:rsidR="00A2156E" w:rsidRDefault="00A2156E" w:rsidP="00A2156E">
            <w:pPr>
              <w:autoSpaceDE w:val="0"/>
              <w:autoSpaceDN w:val="0"/>
              <w:adjustRightInd w:val="0"/>
              <w:jc w:val="both"/>
              <w:rPr>
                <w:rFonts w:ascii="Arial" w:hAnsi="Arial" w:cs="Arial"/>
                <w:sz w:val="24"/>
                <w:szCs w:val="24"/>
              </w:rPr>
            </w:pPr>
          </w:p>
        </w:tc>
        <w:tc>
          <w:tcPr>
            <w:tcW w:w="2303" w:type="dxa"/>
          </w:tcPr>
          <w:p w:rsidR="00A2156E" w:rsidRDefault="00A2156E" w:rsidP="00A2156E">
            <w:pPr>
              <w:autoSpaceDE w:val="0"/>
              <w:autoSpaceDN w:val="0"/>
              <w:adjustRightInd w:val="0"/>
              <w:jc w:val="both"/>
              <w:rPr>
                <w:rFonts w:ascii="Arial" w:hAnsi="Arial" w:cs="Arial"/>
                <w:sz w:val="24"/>
                <w:szCs w:val="24"/>
              </w:rPr>
            </w:pPr>
          </w:p>
        </w:tc>
        <w:tc>
          <w:tcPr>
            <w:tcW w:w="2303" w:type="dxa"/>
          </w:tcPr>
          <w:p w:rsidR="00A2156E" w:rsidRDefault="00A2156E" w:rsidP="00A2156E">
            <w:pPr>
              <w:autoSpaceDE w:val="0"/>
              <w:autoSpaceDN w:val="0"/>
              <w:adjustRightInd w:val="0"/>
              <w:jc w:val="both"/>
              <w:rPr>
                <w:rFonts w:ascii="Arial" w:hAnsi="Arial" w:cs="Arial"/>
                <w:sz w:val="24"/>
                <w:szCs w:val="24"/>
              </w:rPr>
            </w:pPr>
          </w:p>
        </w:tc>
        <w:tc>
          <w:tcPr>
            <w:tcW w:w="2303" w:type="dxa"/>
          </w:tcPr>
          <w:p w:rsidR="00A2156E" w:rsidRDefault="00A2156E" w:rsidP="00A2156E">
            <w:pPr>
              <w:autoSpaceDE w:val="0"/>
              <w:autoSpaceDN w:val="0"/>
              <w:adjustRightInd w:val="0"/>
              <w:jc w:val="both"/>
              <w:rPr>
                <w:rFonts w:ascii="Arial" w:hAnsi="Arial" w:cs="Arial"/>
                <w:sz w:val="24"/>
                <w:szCs w:val="24"/>
              </w:rPr>
            </w:pPr>
          </w:p>
        </w:tc>
      </w:tr>
      <w:tr w:rsidR="00A2156E" w:rsidTr="00F84E72">
        <w:trPr>
          <w:trHeight w:val="567"/>
        </w:trPr>
        <w:tc>
          <w:tcPr>
            <w:tcW w:w="2303" w:type="dxa"/>
          </w:tcPr>
          <w:p w:rsidR="00A2156E" w:rsidRDefault="00A2156E" w:rsidP="00A2156E">
            <w:pPr>
              <w:autoSpaceDE w:val="0"/>
              <w:autoSpaceDN w:val="0"/>
              <w:adjustRightInd w:val="0"/>
              <w:jc w:val="both"/>
              <w:rPr>
                <w:rFonts w:ascii="Arial" w:hAnsi="Arial" w:cs="Arial"/>
                <w:sz w:val="24"/>
                <w:szCs w:val="24"/>
              </w:rPr>
            </w:pPr>
          </w:p>
        </w:tc>
        <w:tc>
          <w:tcPr>
            <w:tcW w:w="2303" w:type="dxa"/>
          </w:tcPr>
          <w:p w:rsidR="00A2156E" w:rsidRDefault="00A2156E" w:rsidP="00A2156E">
            <w:pPr>
              <w:autoSpaceDE w:val="0"/>
              <w:autoSpaceDN w:val="0"/>
              <w:adjustRightInd w:val="0"/>
              <w:jc w:val="both"/>
              <w:rPr>
                <w:rFonts w:ascii="Arial" w:hAnsi="Arial" w:cs="Arial"/>
                <w:sz w:val="24"/>
                <w:szCs w:val="24"/>
              </w:rPr>
            </w:pPr>
          </w:p>
        </w:tc>
        <w:tc>
          <w:tcPr>
            <w:tcW w:w="2303" w:type="dxa"/>
          </w:tcPr>
          <w:p w:rsidR="00A2156E" w:rsidRDefault="00A2156E" w:rsidP="00A2156E">
            <w:pPr>
              <w:autoSpaceDE w:val="0"/>
              <w:autoSpaceDN w:val="0"/>
              <w:adjustRightInd w:val="0"/>
              <w:jc w:val="both"/>
              <w:rPr>
                <w:rFonts w:ascii="Arial" w:hAnsi="Arial" w:cs="Arial"/>
                <w:sz w:val="24"/>
                <w:szCs w:val="24"/>
              </w:rPr>
            </w:pPr>
          </w:p>
        </w:tc>
        <w:tc>
          <w:tcPr>
            <w:tcW w:w="2303" w:type="dxa"/>
          </w:tcPr>
          <w:p w:rsidR="00A2156E" w:rsidRDefault="00A2156E" w:rsidP="00A2156E">
            <w:pPr>
              <w:autoSpaceDE w:val="0"/>
              <w:autoSpaceDN w:val="0"/>
              <w:adjustRightInd w:val="0"/>
              <w:jc w:val="both"/>
              <w:rPr>
                <w:rFonts w:ascii="Arial" w:hAnsi="Arial" w:cs="Arial"/>
                <w:sz w:val="24"/>
                <w:szCs w:val="24"/>
              </w:rPr>
            </w:pPr>
          </w:p>
        </w:tc>
      </w:tr>
      <w:tr w:rsidR="00A2156E" w:rsidTr="00F84E72">
        <w:trPr>
          <w:trHeight w:val="567"/>
        </w:trPr>
        <w:tc>
          <w:tcPr>
            <w:tcW w:w="2303" w:type="dxa"/>
          </w:tcPr>
          <w:p w:rsidR="00A2156E" w:rsidRDefault="00A2156E" w:rsidP="00A2156E">
            <w:pPr>
              <w:autoSpaceDE w:val="0"/>
              <w:autoSpaceDN w:val="0"/>
              <w:adjustRightInd w:val="0"/>
              <w:jc w:val="both"/>
              <w:rPr>
                <w:rFonts w:ascii="Arial" w:hAnsi="Arial" w:cs="Arial"/>
                <w:sz w:val="24"/>
                <w:szCs w:val="24"/>
              </w:rPr>
            </w:pPr>
          </w:p>
        </w:tc>
        <w:tc>
          <w:tcPr>
            <w:tcW w:w="2303" w:type="dxa"/>
          </w:tcPr>
          <w:p w:rsidR="00A2156E" w:rsidRDefault="00A2156E" w:rsidP="00A2156E">
            <w:pPr>
              <w:autoSpaceDE w:val="0"/>
              <w:autoSpaceDN w:val="0"/>
              <w:adjustRightInd w:val="0"/>
              <w:jc w:val="both"/>
              <w:rPr>
                <w:rFonts w:ascii="Arial" w:hAnsi="Arial" w:cs="Arial"/>
                <w:sz w:val="24"/>
                <w:szCs w:val="24"/>
              </w:rPr>
            </w:pPr>
          </w:p>
        </w:tc>
        <w:tc>
          <w:tcPr>
            <w:tcW w:w="2303" w:type="dxa"/>
          </w:tcPr>
          <w:p w:rsidR="00A2156E" w:rsidRDefault="00A2156E" w:rsidP="00A2156E">
            <w:pPr>
              <w:autoSpaceDE w:val="0"/>
              <w:autoSpaceDN w:val="0"/>
              <w:adjustRightInd w:val="0"/>
              <w:jc w:val="both"/>
              <w:rPr>
                <w:rFonts w:ascii="Arial" w:hAnsi="Arial" w:cs="Arial"/>
                <w:sz w:val="24"/>
                <w:szCs w:val="24"/>
              </w:rPr>
            </w:pPr>
          </w:p>
        </w:tc>
        <w:tc>
          <w:tcPr>
            <w:tcW w:w="2303" w:type="dxa"/>
          </w:tcPr>
          <w:p w:rsidR="00A2156E" w:rsidRDefault="00A2156E" w:rsidP="00A2156E">
            <w:pPr>
              <w:autoSpaceDE w:val="0"/>
              <w:autoSpaceDN w:val="0"/>
              <w:adjustRightInd w:val="0"/>
              <w:jc w:val="both"/>
              <w:rPr>
                <w:rFonts w:ascii="Arial" w:hAnsi="Arial" w:cs="Arial"/>
                <w:sz w:val="24"/>
                <w:szCs w:val="24"/>
              </w:rPr>
            </w:pPr>
          </w:p>
        </w:tc>
      </w:tr>
    </w:tbl>
    <w:p w:rsidR="00526560" w:rsidRDefault="00526560" w:rsidP="00A2156E">
      <w:pPr>
        <w:autoSpaceDE w:val="0"/>
        <w:autoSpaceDN w:val="0"/>
        <w:adjustRightInd w:val="0"/>
        <w:spacing w:after="0" w:line="240" w:lineRule="auto"/>
        <w:jc w:val="both"/>
        <w:rPr>
          <w:rFonts w:ascii="Arial" w:hAnsi="Arial" w:cs="Arial"/>
          <w:sz w:val="24"/>
          <w:szCs w:val="24"/>
        </w:rPr>
      </w:pPr>
    </w:p>
    <w:p w:rsidR="00F84E72" w:rsidRDefault="00F84E72" w:rsidP="00F84E72">
      <w:pPr>
        <w:autoSpaceDE w:val="0"/>
        <w:autoSpaceDN w:val="0"/>
        <w:adjustRightInd w:val="0"/>
        <w:spacing w:after="0" w:line="240" w:lineRule="auto"/>
        <w:jc w:val="both"/>
        <w:rPr>
          <w:rFonts w:ascii="ArialMT" w:hAnsi="ArialMT" w:cs="ArialMT"/>
          <w:color w:val="008100"/>
          <w:sz w:val="24"/>
          <w:szCs w:val="24"/>
        </w:rPr>
      </w:pPr>
      <w:r>
        <w:rPr>
          <w:rFonts w:ascii="ArialMT" w:hAnsi="ArialMT" w:cs="ArialMT"/>
          <w:color w:val="008100"/>
          <w:sz w:val="24"/>
          <w:szCs w:val="24"/>
        </w:rPr>
        <w:t xml:space="preserve">Il est possible à ce stade de directement passer à l’étape conclusion et d’indiquer qu’il n’y a pas d'incidence envisageable y compris à distance ou via le réseau  hydrographique car la manifestation est suffisamment éloignée de tout site </w:t>
      </w:r>
      <w:proofErr w:type="spellStart"/>
      <w:r>
        <w:rPr>
          <w:rFonts w:ascii="ArialMT" w:hAnsi="ArialMT" w:cs="ArialMT"/>
          <w:color w:val="008100"/>
          <w:sz w:val="24"/>
          <w:szCs w:val="24"/>
        </w:rPr>
        <w:t>Natura</w:t>
      </w:r>
      <w:proofErr w:type="spellEnd"/>
      <w:r>
        <w:rPr>
          <w:rFonts w:ascii="ArialMT" w:hAnsi="ArialMT" w:cs="ArialMT"/>
          <w:color w:val="008100"/>
          <w:sz w:val="24"/>
          <w:szCs w:val="24"/>
        </w:rPr>
        <w:t xml:space="preserve"> 2000.</w:t>
      </w:r>
    </w:p>
    <w:p w:rsidR="00F84E72" w:rsidRDefault="00F84E72" w:rsidP="00F84E72">
      <w:pPr>
        <w:autoSpaceDE w:val="0"/>
        <w:autoSpaceDN w:val="0"/>
        <w:adjustRightInd w:val="0"/>
        <w:spacing w:after="0" w:line="240" w:lineRule="auto"/>
        <w:jc w:val="both"/>
        <w:rPr>
          <w:rFonts w:ascii="ArialMT" w:hAnsi="ArialMT" w:cs="ArialMT"/>
          <w:color w:val="008100"/>
          <w:sz w:val="24"/>
          <w:szCs w:val="24"/>
        </w:rPr>
      </w:pPr>
    </w:p>
    <w:p w:rsidR="006C086D" w:rsidRDefault="006C086D">
      <w:pPr>
        <w:rPr>
          <w:rFonts w:ascii="ArialMT" w:hAnsi="ArialMT" w:cs="ArialMT"/>
          <w:i/>
          <w:sz w:val="24"/>
          <w:szCs w:val="24"/>
        </w:rPr>
      </w:pPr>
      <w:r>
        <w:rPr>
          <w:rFonts w:ascii="ArialMT" w:hAnsi="ArialMT" w:cs="ArialMT"/>
          <w:i/>
          <w:sz w:val="24"/>
          <w:szCs w:val="24"/>
        </w:rPr>
        <w:br w:type="page"/>
      </w:r>
    </w:p>
    <w:p w:rsidR="00F84E72" w:rsidRDefault="00F84E72" w:rsidP="00F84E72">
      <w:pPr>
        <w:autoSpaceDE w:val="0"/>
        <w:autoSpaceDN w:val="0"/>
        <w:adjustRightInd w:val="0"/>
        <w:spacing w:after="0" w:line="240" w:lineRule="auto"/>
        <w:jc w:val="both"/>
        <w:rPr>
          <w:rFonts w:ascii="ArialMT" w:hAnsi="ArialMT" w:cs="ArialMT"/>
          <w:i/>
          <w:sz w:val="24"/>
          <w:szCs w:val="24"/>
        </w:rPr>
      </w:pPr>
      <w:r w:rsidRPr="00F84E72">
        <w:rPr>
          <w:rFonts w:ascii="ArialMT" w:hAnsi="ArialMT" w:cs="ArialMT"/>
          <w:i/>
          <w:sz w:val="24"/>
          <w:szCs w:val="24"/>
        </w:rPr>
        <w:t>Si plusieurs sites sont concernés par la manifestation, les parties 3, 4 et 5 doivent être dupliquées. L’impact de la manifestation et les mesures de suppression et réduction d’impacts doivent être examinés site par site.</w:t>
      </w:r>
    </w:p>
    <w:p w:rsidR="006C086D" w:rsidRPr="006C086D" w:rsidRDefault="006C086D" w:rsidP="00F84E72">
      <w:pPr>
        <w:autoSpaceDE w:val="0"/>
        <w:autoSpaceDN w:val="0"/>
        <w:adjustRightInd w:val="0"/>
        <w:spacing w:after="0" w:line="240" w:lineRule="auto"/>
        <w:jc w:val="both"/>
        <w:rPr>
          <w:rFonts w:ascii="ArialMT" w:hAnsi="ArialMT" w:cs="ArialMT"/>
          <w:sz w:val="24"/>
          <w:szCs w:val="24"/>
        </w:rPr>
      </w:pPr>
    </w:p>
    <w:p w:rsidR="00F84E72" w:rsidRPr="00701FED" w:rsidRDefault="00F84E72" w:rsidP="00F84E72">
      <w:pPr>
        <w:pStyle w:val="Paragraphedeliste"/>
        <w:numPr>
          <w:ilvl w:val="0"/>
          <w:numId w:val="1"/>
        </w:numPr>
        <w:shd w:val="clear" w:color="auto" w:fill="92D050"/>
        <w:ind w:left="0" w:firstLine="0"/>
        <w:jc w:val="center"/>
        <w:rPr>
          <w:rFonts w:ascii="Arial" w:hAnsi="Arial" w:cs="Arial"/>
          <w:b/>
          <w:sz w:val="28"/>
          <w:szCs w:val="24"/>
        </w:rPr>
      </w:pPr>
      <w:r>
        <w:rPr>
          <w:rFonts w:ascii="Arial" w:hAnsi="Arial" w:cs="Arial"/>
          <w:b/>
          <w:sz w:val="28"/>
          <w:szCs w:val="24"/>
        </w:rPr>
        <w:t xml:space="preserve">Description du ou des sites </w:t>
      </w:r>
      <w:proofErr w:type="spellStart"/>
      <w:r>
        <w:rPr>
          <w:rFonts w:ascii="Arial" w:hAnsi="Arial" w:cs="Arial"/>
          <w:b/>
          <w:sz w:val="28"/>
          <w:szCs w:val="24"/>
        </w:rPr>
        <w:t>Natura</w:t>
      </w:r>
      <w:proofErr w:type="spellEnd"/>
      <w:r>
        <w:rPr>
          <w:rFonts w:ascii="Arial" w:hAnsi="Arial" w:cs="Arial"/>
          <w:b/>
          <w:sz w:val="28"/>
          <w:szCs w:val="24"/>
        </w:rPr>
        <w:t xml:space="preserve"> 2000 concernés</w:t>
      </w:r>
    </w:p>
    <w:p w:rsidR="00F84E72" w:rsidRDefault="00F84E72" w:rsidP="00F84E72">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Nom et n° du site :…………………………………………………………………………….</w:t>
      </w:r>
    </w:p>
    <w:p w:rsidR="00F84E72" w:rsidRDefault="00F84E72" w:rsidP="00F84E72">
      <w:pPr>
        <w:autoSpaceDE w:val="0"/>
        <w:autoSpaceDN w:val="0"/>
        <w:adjustRightInd w:val="0"/>
        <w:spacing w:after="0" w:line="240" w:lineRule="auto"/>
        <w:jc w:val="both"/>
        <w:rPr>
          <w:rFonts w:ascii="ArialMT" w:hAnsi="ArialMT" w:cs="ArialMT"/>
          <w:sz w:val="24"/>
          <w:szCs w:val="24"/>
        </w:rPr>
      </w:pPr>
    </w:p>
    <w:p w:rsidR="00F84E72" w:rsidRPr="00F84E72" w:rsidRDefault="00F84E72" w:rsidP="00F84E72">
      <w:pPr>
        <w:autoSpaceDE w:val="0"/>
        <w:autoSpaceDN w:val="0"/>
        <w:adjustRightInd w:val="0"/>
        <w:spacing w:after="0" w:line="240" w:lineRule="auto"/>
        <w:jc w:val="both"/>
        <w:rPr>
          <w:rFonts w:ascii="ArialMT" w:hAnsi="ArialMT" w:cs="ArialMT"/>
          <w:b/>
          <w:sz w:val="24"/>
          <w:szCs w:val="24"/>
          <w:u w:val="single"/>
        </w:rPr>
      </w:pPr>
      <w:r w:rsidRPr="00F84E72">
        <w:rPr>
          <w:rFonts w:ascii="ArialMT" w:hAnsi="ArialMT" w:cs="ArialMT"/>
          <w:b/>
          <w:sz w:val="24"/>
          <w:szCs w:val="24"/>
          <w:u w:val="single"/>
        </w:rPr>
        <w:t xml:space="preserve">Enjeux de conservation du site </w:t>
      </w:r>
      <w:proofErr w:type="spellStart"/>
      <w:r w:rsidRPr="00F84E72">
        <w:rPr>
          <w:rFonts w:ascii="ArialMT" w:hAnsi="ArialMT" w:cs="ArialMT"/>
          <w:b/>
          <w:sz w:val="24"/>
          <w:szCs w:val="24"/>
          <w:u w:val="single"/>
        </w:rPr>
        <w:t>Natura</w:t>
      </w:r>
      <w:proofErr w:type="spellEnd"/>
      <w:r w:rsidRPr="00F84E72">
        <w:rPr>
          <w:rFonts w:ascii="ArialMT" w:hAnsi="ArialMT" w:cs="ArialMT"/>
          <w:b/>
          <w:sz w:val="24"/>
          <w:szCs w:val="24"/>
          <w:u w:val="single"/>
        </w:rPr>
        <w:t xml:space="preserve"> 2000 :</w:t>
      </w:r>
    </w:p>
    <w:p w:rsidR="00F84E72" w:rsidRDefault="00F84E72" w:rsidP="00F84E72">
      <w:pPr>
        <w:autoSpaceDE w:val="0"/>
        <w:autoSpaceDN w:val="0"/>
        <w:adjustRightInd w:val="0"/>
        <w:spacing w:after="0" w:line="240" w:lineRule="auto"/>
        <w:jc w:val="both"/>
        <w:rPr>
          <w:rFonts w:ascii="Arial-ItalicMT" w:hAnsi="Arial-ItalicMT" w:cs="Arial-ItalicMT"/>
          <w:i/>
          <w:iCs/>
          <w:sz w:val="24"/>
          <w:szCs w:val="24"/>
        </w:rPr>
      </w:pPr>
    </w:p>
    <w:p w:rsidR="00F84E72" w:rsidRPr="00F84E72" w:rsidRDefault="00F84E72" w:rsidP="00F84E72">
      <w:pPr>
        <w:autoSpaceDE w:val="0"/>
        <w:autoSpaceDN w:val="0"/>
        <w:adjustRightInd w:val="0"/>
        <w:spacing w:after="0" w:line="240" w:lineRule="auto"/>
        <w:jc w:val="both"/>
        <w:rPr>
          <w:rFonts w:ascii="Arial-ItalicMT" w:hAnsi="Arial-ItalicMT" w:cs="Arial-ItalicMT"/>
          <w:iCs/>
          <w:sz w:val="24"/>
          <w:szCs w:val="24"/>
        </w:rPr>
      </w:pPr>
      <w:r w:rsidRPr="00F84E72">
        <w:rPr>
          <w:rFonts w:ascii="Arial-ItalicMT" w:hAnsi="Arial-ItalicMT" w:cs="Arial-ItalicMT"/>
          <w:iCs/>
          <w:sz w:val="24"/>
          <w:szCs w:val="24"/>
        </w:rPr>
        <w:t xml:space="preserve">a) Précisez les enjeux et objectifs de conservation du ou des sites </w:t>
      </w:r>
      <w:proofErr w:type="spellStart"/>
      <w:r w:rsidRPr="00F84E72">
        <w:rPr>
          <w:rFonts w:ascii="Arial-ItalicMT" w:hAnsi="Arial-ItalicMT" w:cs="Arial-ItalicMT"/>
          <w:iCs/>
          <w:sz w:val="24"/>
          <w:szCs w:val="24"/>
        </w:rPr>
        <w:t>Natura</w:t>
      </w:r>
      <w:proofErr w:type="spellEnd"/>
      <w:r w:rsidRPr="00F84E72">
        <w:rPr>
          <w:rFonts w:ascii="Arial-ItalicMT" w:hAnsi="Arial-ItalicMT" w:cs="Arial-ItalicMT"/>
          <w:iCs/>
          <w:sz w:val="24"/>
          <w:szCs w:val="24"/>
        </w:rPr>
        <w:t xml:space="preserve"> 2000.</w:t>
      </w:r>
    </w:p>
    <w:p w:rsidR="00F84E72" w:rsidRPr="00A2156E" w:rsidRDefault="00F84E72" w:rsidP="00F84E72">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F84E72" w:rsidRPr="00A2156E" w:rsidRDefault="00F84E72" w:rsidP="00F84E72">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F84E72" w:rsidRPr="00A2156E" w:rsidRDefault="00F84E72" w:rsidP="00F84E72">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F84E72" w:rsidRPr="00A2156E" w:rsidRDefault="00F84E72" w:rsidP="00F84E72">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F84E72" w:rsidRPr="00A2156E" w:rsidRDefault="00F84E72" w:rsidP="00F84E72">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F84E72" w:rsidRPr="00A2156E" w:rsidRDefault="00F84E72" w:rsidP="00F84E72">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6C086D" w:rsidRPr="00A2156E" w:rsidRDefault="006C086D"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6C086D" w:rsidRPr="00A2156E" w:rsidRDefault="006C086D"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6C086D" w:rsidRPr="00A2156E" w:rsidRDefault="006C086D"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6C086D" w:rsidRPr="00A2156E" w:rsidRDefault="006C086D"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6C086D" w:rsidRPr="00A2156E" w:rsidRDefault="006C086D"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6C086D" w:rsidRPr="00A2156E" w:rsidRDefault="006C086D"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F84E72" w:rsidRPr="00F84E72" w:rsidRDefault="00F84E72" w:rsidP="00F84E72">
      <w:pPr>
        <w:autoSpaceDE w:val="0"/>
        <w:autoSpaceDN w:val="0"/>
        <w:adjustRightInd w:val="0"/>
        <w:spacing w:after="0" w:line="240" w:lineRule="auto"/>
        <w:jc w:val="both"/>
        <w:rPr>
          <w:rFonts w:ascii="Arial-ItalicMT" w:hAnsi="Arial-ItalicMT" w:cs="Arial-ItalicMT"/>
          <w:iCs/>
          <w:sz w:val="24"/>
          <w:szCs w:val="24"/>
        </w:rPr>
      </w:pPr>
    </w:p>
    <w:p w:rsidR="00F84E72" w:rsidRPr="00F84E72" w:rsidRDefault="00F84E72" w:rsidP="00F84E72">
      <w:pPr>
        <w:autoSpaceDE w:val="0"/>
        <w:autoSpaceDN w:val="0"/>
        <w:adjustRightInd w:val="0"/>
        <w:spacing w:after="0" w:line="240" w:lineRule="auto"/>
        <w:jc w:val="both"/>
        <w:rPr>
          <w:rFonts w:ascii="Arial-ItalicMT" w:hAnsi="Arial-ItalicMT" w:cs="Arial-ItalicMT"/>
          <w:iCs/>
          <w:sz w:val="24"/>
          <w:szCs w:val="24"/>
        </w:rPr>
      </w:pPr>
      <w:r w:rsidRPr="00F84E72">
        <w:rPr>
          <w:rFonts w:ascii="Arial-ItalicMT" w:hAnsi="Arial-ItalicMT" w:cs="Arial-ItalicMT"/>
          <w:iCs/>
          <w:sz w:val="24"/>
          <w:szCs w:val="24"/>
        </w:rPr>
        <w:t>b) Indiquez les habitats et espèces d’intérêt communautaire présents sur le(s)</w:t>
      </w:r>
    </w:p>
    <w:p w:rsidR="00F84E72" w:rsidRDefault="00F84E72" w:rsidP="00F84E72">
      <w:pPr>
        <w:autoSpaceDE w:val="0"/>
        <w:autoSpaceDN w:val="0"/>
        <w:adjustRightInd w:val="0"/>
        <w:spacing w:after="0" w:line="240" w:lineRule="auto"/>
        <w:jc w:val="both"/>
        <w:rPr>
          <w:rFonts w:ascii="Arial-ItalicMT" w:hAnsi="Arial-ItalicMT" w:cs="Arial-ItalicMT"/>
          <w:iCs/>
          <w:sz w:val="24"/>
          <w:szCs w:val="24"/>
        </w:rPr>
      </w:pPr>
      <w:r w:rsidRPr="00F84E72">
        <w:rPr>
          <w:rFonts w:ascii="Arial-ItalicMT" w:hAnsi="Arial-ItalicMT" w:cs="Arial-ItalicMT"/>
          <w:iCs/>
          <w:sz w:val="24"/>
          <w:szCs w:val="24"/>
        </w:rPr>
        <w:t>site(s)</w:t>
      </w:r>
    </w:p>
    <w:p w:rsidR="00F84E72" w:rsidRPr="00A2156E" w:rsidRDefault="00F84E72" w:rsidP="00F84E72">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F84E72" w:rsidRPr="00A2156E" w:rsidRDefault="00F84E72" w:rsidP="00F84E72">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F84E72" w:rsidRPr="00A2156E" w:rsidRDefault="00F84E72" w:rsidP="00F84E72">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F84E72" w:rsidRPr="00A2156E" w:rsidRDefault="00F84E72" w:rsidP="00F84E72">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F84E72" w:rsidRPr="00A2156E" w:rsidRDefault="00F84E72" w:rsidP="00F84E72">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F84E72" w:rsidRPr="00A2156E" w:rsidRDefault="00F84E72" w:rsidP="00F84E72">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6C086D" w:rsidRPr="00A2156E" w:rsidRDefault="006C086D"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6C086D" w:rsidRPr="00A2156E" w:rsidRDefault="006C086D"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6C086D" w:rsidRPr="00A2156E" w:rsidRDefault="006C086D"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6C086D" w:rsidRPr="00A2156E" w:rsidRDefault="006C086D"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6C086D" w:rsidRPr="00A2156E" w:rsidRDefault="006C086D"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6C086D" w:rsidRPr="00A2156E" w:rsidRDefault="006C086D"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F84E72" w:rsidRPr="00F84E72" w:rsidRDefault="00F84E72" w:rsidP="00F84E72">
      <w:pPr>
        <w:autoSpaceDE w:val="0"/>
        <w:autoSpaceDN w:val="0"/>
        <w:adjustRightInd w:val="0"/>
        <w:spacing w:after="0" w:line="240" w:lineRule="auto"/>
        <w:jc w:val="both"/>
        <w:rPr>
          <w:rFonts w:ascii="Arial-ItalicMT" w:hAnsi="Arial-ItalicMT" w:cs="Arial-ItalicMT"/>
          <w:iCs/>
          <w:sz w:val="24"/>
          <w:szCs w:val="24"/>
        </w:rPr>
      </w:pPr>
    </w:p>
    <w:p w:rsidR="00F84E72" w:rsidRDefault="00F84E72" w:rsidP="00F84E72">
      <w:pPr>
        <w:autoSpaceDE w:val="0"/>
        <w:autoSpaceDN w:val="0"/>
        <w:adjustRightInd w:val="0"/>
        <w:spacing w:after="0" w:line="240" w:lineRule="auto"/>
        <w:jc w:val="both"/>
        <w:rPr>
          <w:rFonts w:ascii="Arial-ItalicMT" w:hAnsi="Arial-ItalicMT" w:cs="Arial-ItalicMT"/>
          <w:i/>
          <w:iCs/>
          <w:sz w:val="24"/>
          <w:szCs w:val="24"/>
        </w:rPr>
      </w:pPr>
      <w:r>
        <w:rPr>
          <w:rFonts w:ascii="Arial-ItalicMT" w:hAnsi="Arial-ItalicMT" w:cs="Arial-ItalicMT"/>
          <w:i/>
          <w:iCs/>
          <w:sz w:val="24"/>
          <w:szCs w:val="24"/>
        </w:rPr>
        <w:t>(Informations disponibles sur le document d’objectifs (DOCOB), le formulaire standard de données (FSD))</w:t>
      </w:r>
    </w:p>
    <w:p w:rsidR="006C086D" w:rsidRDefault="006C086D">
      <w:pPr>
        <w:rPr>
          <w:rFonts w:ascii="Arial" w:hAnsi="Arial" w:cs="Arial"/>
          <w:b/>
          <w:sz w:val="28"/>
          <w:szCs w:val="24"/>
        </w:rPr>
      </w:pPr>
      <w:r>
        <w:rPr>
          <w:rFonts w:ascii="Arial" w:hAnsi="Arial" w:cs="Arial"/>
          <w:b/>
          <w:sz w:val="28"/>
          <w:szCs w:val="24"/>
        </w:rPr>
        <w:br w:type="page"/>
      </w:r>
    </w:p>
    <w:p w:rsidR="00F84E72" w:rsidRPr="00701FED" w:rsidRDefault="00F84E72" w:rsidP="00F84E72">
      <w:pPr>
        <w:pStyle w:val="Paragraphedeliste"/>
        <w:numPr>
          <w:ilvl w:val="0"/>
          <w:numId w:val="1"/>
        </w:numPr>
        <w:shd w:val="clear" w:color="auto" w:fill="92D050"/>
        <w:ind w:left="0" w:firstLine="0"/>
        <w:jc w:val="center"/>
        <w:rPr>
          <w:rFonts w:ascii="Arial" w:hAnsi="Arial" w:cs="Arial"/>
          <w:b/>
          <w:sz w:val="28"/>
          <w:szCs w:val="24"/>
        </w:rPr>
      </w:pPr>
      <w:r>
        <w:rPr>
          <w:rFonts w:ascii="Arial" w:hAnsi="Arial" w:cs="Arial"/>
          <w:b/>
          <w:sz w:val="28"/>
          <w:szCs w:val="24"/>
        </w:rPr>
        <w:t>Analyse des incidences de la manifestation</w:t>
      </w:r>
    </w:p>
    <w:p w:rsidR="00F84E72" w:rsidRDefault="00F84E72" w:rsidP="00F84E72">
      <w:pPr>
        <w:autoSpaceDE w:val="0"/>
        <w:autoSpaceDN w:val="0"/>
        <w:adjustRightInd w:val="0"/>
        <w:spacing w:after="0" w:line="240" w:lineRule="auto"/>
        <w:jc w:val="both"/>
        <w:rPr>
          <w:rFonts w:ascii="Arial-ItalicMT" w:hAnsi="Arial-ItalicMT" w:cs="Arial-ItalicMT"/>
          <w:i/>
          <w:iCs/>
          <w:sz w:val="24"/>
          <w:szCs w:val="24"/>
        </w:rPr>
      </w:pPr>
      <w:r>
        <w:rPr>
          <w:rFonts w:ascii="Arial-ItalicMT" w:hAnsi="Arial-ItalicMT" w:cs="Arial-ItalicMT"/>
          <w:i/>
          <w:iCs/>
          <w:sz w:val="24"/>
          <w:szCs w:val="24"/>
        </w:rPr>
        <w:t xml:space="preserve">Analyser les incidences directes et/ou indirectes, temporaires et/ou permanentes de la manifestation sportive sur les espèces et habitats et sur l’intégrité du site </w:t>
      </w:r>
      <w:proofErr w:type="spellStart"/>
      <w:r>
        <w:rPr>
          <w:rFonts w:ascii="Arial-ItalicMT" w:hAnsi="Arial-ItalicMT" w:cs="Arial-ItalicMT"/>
          <w:i/>
          <w:iCs/>
          <w:sz w:val="24"/>
          <w:szCs w:val="24"/>
        </w:rPr>
        <w:t>Natura</w:t>
      </w:r>
      <w:proofErr w:type="spellEnd"/>
      <w:r>
        <w:rPr>
          <w:rFonts w:ascii="Arial-ItalicMT" w:hAnsi="Arial-ItalicMT" w:cs="Arial-ItalicMT"/>
          <w:i/>
          <w:iCs/>
          <w:sz w:val="24"/>
          <w:szCs w:val="24"/>
        </w:rPr>
        <w:t xml:space="preserve"> 2000</w:t>
      </w:r>
    </w:p>
    <w:p w:rsidR="00F84E72" w:rsidRDefault="00F84E72" w:rsidP="00F84E72">
      <w:pPr>
        <w:autoSpaceDE w:val="0"/>
        <w:autoSpaceDN w:val="0"/>
        <w:adjustRightInd w:val="0"/>
        <w:spacing w:after="0" w:line="240" w:lineRule="auto"/>
        <w:jc w:val="both"/>
        <w:rPr>
          <w:rFonts w:ascii="ArialMT" w:hAnsi="ArialMT" w:cs="ArialMT"/>
          <w:sz w:val="24"/>
          <w:szCs w:val="24"/>
        </w:rPr>
      </w:pPr>
    </w:p>
    <w:p w:rsidR="00F84E72" w:rsidRDefault="00F84E72" w:rsidP="00F84E72">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Nom et n° du site :…………………………………………………………………………….</w:t>
      </w:r>
    </w:p>
    <w:p w:rsidR="00F84E72" w:rsidRDefault="00F84E72" w:rsidP="00F84E72">
      <w:pPr>
        <w:autoSpaceDE w:val="0"/>
        <w:autoSpaceDN w:val="0"/>
        <w:adjustRightInd w:val="0"/>
        <w:spacing w:after="0" w:line="240" w:lineRule="auto"/>
        <w:jc w:val="both"/>
        <w:rPr>
          <w:rFonts w:ascii="ArialMT" w:hAnsi="ArialMT" w:cs="ArialMT"/>
          <w:sz w:val="24"/>
          <w:szCs w:val="24"/>
        </w:rPr>
      </w:pPr>
    </w:p>
    <w:p w:rsidR="00F84E72" w:rsidRPr="00F84E72" w:rsidRDefault="00F84E72" w:rsidP="00F84E72">
      <w:pPr>
        <w:pStyle w:val="Paragraphedeliste"/>
        <w:numPr>
          <w:ilvl w:val="0"/>
          <w:numId w:val="7"/>
        </w:numPr>
        <w:autoSpaceDE w:val="0"/>
        <w:autoSpaceDN w:val="0"/>
        <w:adjustRightInd w:val="0"/>
        <w:spacing w:line="240" w:lineRule="auto"/>
        <w:jc w:val="both"/>
        <w:rPr>
          <w:rFonts w:ascii="ArialMT" w:hAnsi="ArialMT" w:cs="ArialMT"/>
          <w:sz w:val="24"/>
          <w:szCs w:val="24"/>
        </w:rPr>
      </w:pPr>
      <w:r w:rsidRPr="00F84E72">
        <w:rPr>
          <w:rFonts w:ascii="ArialMT" w:hAnsi="ArialMT" w:cs="ArialMT"/>
          <w:sz w:val="24"/>
          <w:szCs w:val="24"/>
        </w:rPr>
        <w:t>Incidences potentielles sur les habitats naturels et les habitats d’espèces identifiés dans la rubrique 3 :</w:t>
      </w:r>
    </w:p>
    <w:tbl>
      <w:tblPr>
        <w:tblStyle w:val="Grilledutableau"/>
        <w:tblW w:w="0" w:type="auto"/>
        <w:tblLook w:val="04A0"/>
      </w:tblPr>
      <w:tblGrid>
        <w:gridCol w:w="1796"/>
        <w:gridCol w:w="2044"/>
        <w:gridCol w:w="1806"/>
        <w:gridCol w:w="1822"/>
        <w:gridCol w:w="1820"/>
      </w:tblGrid>
      <w:tr w:rsidR="00F84E72" w:rsidRPr="00F84E72" w:rsidTr="00F84E72">
        <w:trPr>
          <w:trHeight w:val="1417"/>
        </w:trPr>
        <w:tc>
          <w:tcPr>
            <w:tcW w:w="1842" w:type="dxa"/>
            <w:vAlign w:val="center"/>
          </w:tcPr>
          <w:p w:rsidR="00F84E72" w:rsidRPr="00F84E72" w:rsidRDefault="00F84E72" w:rsidP="00F84E72">
            <w:pPr>
              <w:autoSpaceDE w:val="0"/>
              <w:autoSpaceDN w:val="0"/>
              <w:adjustRightInd w:val="0"/>
              <w:jc w:val="center"/>
              <w:rPr>
                <w:rFonts w:ascii="Arial" w:hAnsi="Arial" w:cs="Arial"/>
                <w:b/>
                <w:sz w:val="24"/>
                <w:szCs w:val="24"/>
              </w:rPr>
            </w:pPr>
            <w:r w:rsidRPr="00F84E72">
              <w:rPr>
                <w:rFonts w:ascii="Arial" w:hAnsi="Arial" w:cs="Arial"/>
                <w:b/>
                <w:sz w:val="24"/>
                <w:szCs w:val="24"/>
              </w:rPr>
              <w:t>Type d’habitat naturel</w:t>
            </w:r>
          </w:p>
        </w:tc>
        <w:tc>
          <w:tcPr>
            <w:tcW w:w="1842" w:type="dxa"/>
            <w:vAlign w:val="center"/>
          </w:tcPr>
          <w:p w:rsidR="00F84E72" w:rsidRPr="00F84E72" w:rsidRDefault="00F84E72" w:rsidP="00F84E72">
            <w:pPr>
              <w:autoSpaceDE w:val="0"/>
              <w:autoSpaceDN w:val="0"/>
              <w:adjustRightInd w:val="0"/>
              <w:jc w:val="center"/>
              <w:rPr>
                <w:rFonts w:ascii="Arial" w:hAnsi="Arial" w:cs="Arial"/>
                <w:b/>
                <w:sz w:val="24"/>
                <w:szCs w:val="24"/>
              </w:rPr>
            </w:pPr>
            <w:r w:rsidRPr="00F84E72">
              <w:rPr>
                <w:rFonts w:ascii="Arial" w:hAnsi="Arial" w:cs="Arial"/>
                <w:b/>
                <w:sz w:val="24"/>
                <w:szCs w:val="24"/>
              </w:rPr>
              <w:t>Superficie et/ou %</w:t>
            </w:r>
            <w:r>
              <w:rPr>
                <w:rStyle w:val="Appelnotedebasdep"/>
                <w:rFonts w:ascii="Arial" w:hAnsi="Arial" w:cs="Arial"/>
                <w:b/>
                <w:sz w:val="24"/>
                <w:szCs w:val="24"/>
              </w:rPr>
              <w:footnoteReference w:id="1"/>
            </w:r>
            <w:r w:rsidRPr="00F84E72">
              <w:rPr>
                <w:rFonts w:ascii="Arial" w:hAnsi="Arial" w:cs="Arial"/>
                <w:b/>
                <w:sz w:val="24"/>
                <w:szCs w:val="24"/>
              </w:rPr>
              <w:t xml:space="preserve"> d’habitat investi par la manifestation</w:t>
            </w:r>
          </w:p>
        </w:tc>
        <w:tc>
          <w:tcPr>
            <w:tcW w:w="1842" w:type="dxa"/>
            <w:vAlign w:val="center"/>
          </w:tcPr>
          <w:p w:rsidR="00F84E72" w:rsidRPr="00F84E72" w:rsidRDefault="00F84E72" w:rsidP="00F84E72">
            <w:pPr>
              <w:autoSpaceDE w:val="0"/>
              <w:autoSpaceDN w:val="0"/>
              <w:adjustRightInd w:val="0"/>
              <w:jc w:val="center"/>
              <w:rPr>
                <w:rFonts w:ascii="Arial" w:hAnsi="Arial" w:cs="Arial"/>
                <w:b/>
                <w:sz w:val="24"/>
                <w:szCs w:val="24"/>
              </w:rPr>
            </w:pPr>
            <w:r w:rsidRPr="00F84E72">
              <w:rPr>
                <w:rFonts w:ascii="Arial" w:hAnsi="Arial" w:cs="Arial"/>
                <w:b/>
                <w:sz w:val="24"/>
                <w:szCs w:val="24"/>
              </w:rPr>
              <w:t>Usage</w:t>
            </w:r>
          </w:p>
        </w:tc>
        <w:tc>
          <w:tcPr>
            <w:tcW w:w="1843" w:type="dxa"/>
            <w:vAlign w:val="center"/>
          </w:tcPr>
          <w:p w:rsidR="00F84E72" w:rsidRPr="00F84E72" w:rsidRDefault="00F84E72" w:rsidP="00F84E72">
            <w:pPr>
              <w:autoSpaceDE w:val="0"/>
              <w:autoSpaceDN w:val="0"/>
              <w:adjustRightInd w:val="0"/>
              <w:jc w:val="center"/>
              <w:rPr>
                <w:rFonts w:ascii="Arial" w:hAnsi="Arial" w:cs="Arial"/>
                <w:b/>
                <w:sz w:val="24"/>
                <w:szCs w:val="24"/>
              </w:rPr>
            </w:pPr>
            <w:r w:rsidRPr="00F84E72">
              <w:rPr>
                <w:rFonts w:ascii="Arial" w:hAnsi="Arial" w:cs="Arial"/>
                <w:b/>
                <w:sz w:val="24"/>
                <w:szCs w:val="24"/>
              </w:rPr>
              <w:t>Incidences potentielles</w:t>
            </w:r>
          </w:p>
        </w:tc>
        <w:tc>
          <w:tcPr>
            <w:tcW w:w="1843" w:type="dxa"/>
            <w:vAlign w:val="center"/>
          </w:tcPr>
          <w:p w:rsidR="00F84E72" w:rsidRPr="00F84E72" w:rsidRDefault="00F84E72" w:rsidP="00F84E72">
            <w:pPr>
              <w:autoSpaceDE w:val="0"/>
              <w:autoSpaceDN w:val="0"/>
              <w:adjustRightInd w:val="0"/>
              <w:jc w:val="center"/>
              <w:rPr>
                <w:rFonts w:ascii="Arial" w:hAnsi="Arial" w:cs="Arial"/>
                <w:b/>
                <w:sz w:val="24"/>
                <w:szCs w:val="24"/>
              </w:rPr>
            </w:pPr>
            <w:r w:rsidRPr="00F84E72">
              <w:rPr>
                <w:rFonts w:ascii="Arial" w:hAnsi="Arial" w:cs="Arial"/>
                <w:b/>
                <w:sz w:val="24"/>
                <w:szCs w:val="24"/>
              </w:rPr>
              <w:t>Remarques</w:t>
            </w:r>
          </w:p>
        </w:tc>
      </w:tr>
      <w:tr w:rsidR="00F84E72" w:rsidRPr="00F84E72" w:rsidTr="00F84E72">
        <w:trPr>
          <w:trHeight w:val="567"/>
        </w:trPr>
        <w:tc>
          <w:tcPr>
            <w:tcW w:w="1842" w:type="dxa"/>
            <w:vAlign w:val="center"/>
          </w:tcPr>
          <w:p w:rsidR="00F84E72" w:rsidRPr="00F84E72" w:rsidRDefault="00F84E72" w:rsidP="00F84E72">
            <w:pPr>
              <w:autoSpaceDE w:val="0"/>
              <w:autoSpaceDN w:val="0"/>
              <w:adjustRightInd w:val="0"/>
              <w:jc w:val="center"/>
              <w:rPr>
                <w:rFonts w:ascii="Arial" w:hAnsi="Arial" w:cs="Arial"/>
                <w:i/>
                <w:szCs w:val="24"/>
                <w:u w:val="single"/>
              </w:rPr>
            </w:pPr>
            <w:r w:rsidRPr="00F84E72">
              <w:rPr>
                <w:rFonts w:ascii="Arial" w:hAnsi="Arial" w:cs="Arial"/>
                <w:i/>
                <w:szCs w:val="24"/>
                <w:u w:val="single"/>
              </w:rPr>
              <w:t>Exemple :</w:t>
            </w:r>
          </w:p>
          <w:p w:rsidR="00F84E72" w:rsidRPr="00F84E72" w:rsidRDefault="00F84E72" w:rsidP="00F84E72">
            <w:pPr>
              <w:autoSpaceDE w:val="0"/>
              <w:autoSpaceDN w:val="0"/>
              <w:adjustRightInd w:val="0"/>
              <w:jc w:val="center"/>
              <w:rPr>
                <w:rFonts w:ascii="Arial" w:hAnsi="Arial" w:cs="Arial"/>
                <w:i/>
                <w:szCs w:val="24"/>
              </w:rPr>
            </w:pPr>
            <w:r w:rsidRPr="00F84E72">
              <w:rPr>
                <w:rFonts w:ascii="Arial" w:hAnsi="Arial" w:cs="Arial"/>
                <w:i/>
                <w:szCs w:val="24"/>
              </w:rPr>
              <w:t>Pelouse calcaire</w:t>
            </w:r>
          </w:p>
        </w:tc>
        <w:tc>
          <w:tcPr>
            <w:tcW w:w="1842" w:type="dxa"/>
            <w:vAlign w:val="center"/>
          </w:tcPr>
          <w:p w:rsidR="00F84E72" w:rsidRPr="00F84E72" w:rsidRDefault="00F84E72" w:rsidP="00F84E72">
            <w:pPr>
              <w:autoSpaceDE w:val="0"/>
              <w:autoSpaceDN w:val="0"/>
              <w:adjustRightInd w:val="0"/>
              <w:jc w:val="center"/>
              <w:rPr>
                <w:rFonts w:ascii="Arial" w:hAnsi="Arial" w:cs="Arial"/>
                <w:i/>
                <w:szCs w:val="24"/>
              </w:rPr>
            </w:pPr>
            <w:r w:rsidRPr="00F84E72">
              <w:rPr>
                <w:rFonts w:ascii="Arial" w:hAnsi="Arial" w:cs="Arial"/>
                <w:i/>
                <w:szCs w:val="24"/>
              </w:rPr>
              <w:t>100 m²</w:t>
            </w:r>
          </w:p>
        </w:tc>
        <w:tc>
          <w:tcPr>
            <w:tcW w:w="1842" w:type="dxa"/>
            <w:vAlign w:val="center"/>
          </w:tcPr>
          <w:p w:rsidR="00F84E72" w:rsidRPr="00F84E72" w:rsidRDefault="00F84E72" w:rsidP="00F84E72">
            <w:pPr>
              <w:autoSpaceDE w:val="0"/>
              <w:autoSpaceDN w:val="0"/>
              <w:adjustRightInd w:val="0"/>
              <w:jc w:val="center"/>
              <w:rPr>
                <w:rFonts w:ascii="Arial" w:hAnsi="Arial" w:cs="Arial"/>
                <w:i/>
                <w:szCs w:val="24"/>
              </w:rPr>
            </w:pPr>
            <w:r w:rsidRPr="00F84E72">
              <w:rPr>
                <w:rFonts w:ascii="Arial" w:hAnsi="Arial" w:cs="Arial"/>
                <w:i/>
                <w:szCs w:val="24"/>
              </w:rPr>
              <w:t>Passage de participants (itinéraire)</w:t>
            </w:r>
          </w:p>
        </w:tc>
        <w:tc>
          <w:tcPr>
            <w:tcW w:w="1843" w:type="dxa"/>
            <w:vAlign w:val="center"/>
          </w:tcPr>
          <w:p w:rsidR="00F84E72" w:rsidRPr="00F84E72" w:rsidRDefault="00F84E72" w:rsidP="00F84E72">
            <w:pPr>
              <w:autoSpaceDE w:val="0"/>
              <w:autoSpaceDN w:val="0"/>
              <w:adjustRightInd w:val="0"/>
              <w:jc w:val="center"/>
              <w:rPr>
                <w:rFonts w:ascii="Arial" w:hAnsi="Arial" w:cs="Arial"/>
                <w:i/>
                <w:szCs w:val="24"/>
              </w:rPr>
            </w:pPr>
            <w:r w:rsidRPr="00F84E72">
              <w:rPr>
                <w:rFonts w:ascii="Arial" w:hAnsi="Arial" w:cs="Arial"/>
                <w:i/>
                <w:szCs w:val="24"/>
              </w:rPr>
              <w:t>Piétinement</w:t>
            </w:r>
          </w:p>
        </w:tc>
        <w:tc>
          <w:tcPr>
            <w:tcW w:w="1843" w:type="dxa"/>
            <w:vAlign w:val="center"/>
          </w:tcPr>
          <w:p w:rsidR="00F84E72" w:rsidRPr="00F84E72" w:rsidRDefault="00F84E72" w:rsidP="00F84E72">
            <w:pPr>
              <w:autoSpaceDE w:val="0"/>
              <w:autoSpaceDN w:val="0"/>
              <w:adjustRightInd w:val="0"/>
              <w:jc w:val="center"/>
              <w:rPr>
                <w:rFonts w:ascii="Arial" w:hAnsi="Arial" w:cs="Arial"/>
                <w:i/>
                <w:szCs w:val="24"/>
              </w:rPr>
            </w:pPr>
          </w:p>
        </w:tc>
      </w:tr>
      <w:tr w:rsidR="00F84E72" w:rsidTr="00F84E72">
        <w:trPr>
          <w:trHeight w:val="567"/>
        </w:trPr>
        <w:tc>
          <w:tcPr>
            <w:tcW w:w="1842" w:type="dxa"/>
          </w:tcPr>
          <w:p w:rsidR="00F84E72" w:rsidRDefault="00F84E72" w:rsidP="00F84E72">
            <w:pPr>
              <w:autoSpaceDE w:val="0"/>
              <w:autoSpaceDN w:val="0"/>
              <w:adjustRightInd w:val="0"/>
              <w:rPr>
                <w:rFonts w:ascii="Arial" w:hAnsi="Arial" w:cs="Arial"/>
                <w:sz w:val="24"/>
                <w:szCs w:val="24"/>
              </w:rPr>
            </w:pPr>
          </w:p>
        </w:tc>
        <w:tc>
          <w:tcPr>
            <w:tcW w:w="1842" w:type="dxa"/>
          </w:tcPr>
          <w:p w:rsidR="00F84E72" w:rsidRDefault="00F84E72" w:rsidP="00F84E72">
            <w:pPr>
              <w:autoSpaceDE w:val="0"/>
              <w:autoSpaceDN w:val="0"/>
              <w:adjustRightInd w:val="0"/>
              <w:rPr>
                <w:rFonts w:ascii="Arial" w:hAnsi="Arial" w:cs="Arial"/>
                <w:sz w:val="24"/>
                <w:szCs w:val="24"/>
              </w:rPr>
            </w:pPr>
          </w:p>
        </w:tc>
        <w:tc>
          <w:tcPr>
            <w:tcW w:w="1842" w:type="dxa"/>
          </w:tcPr>
          <w:p w:rsidR="00F84E72" w:rsidRDefault="00F84E72" w:rsidP="00F84E72">
            <w:pPr>
              <w:autoSpaceDE w:val="0"/>
              <w:autoSpaceDN w:val="0"/>
              <w:adjustRightInd w:val="0"/>
              <w:rPr>
                <w:rFonts w:ascii="Arial" w:hAnsi="Arial" w:cs="Arial"/>
                <w:sz w:val="24"/>
                <w:szCs w:val="24"/>
              </w:rPr>
            </w:pPr>
          </w:p>
        </w:tc>
        <w:tc>
          <w:tcPr>
            <w:tcW w:w="1843" w:type="dxa"/>
          </w:tcPr>
          <w:p w:rsidR="00F84E72" w:rsidRDefault="00F84E72" w:rsidP="00F84E72">
            <w:pPr>
              <w:autoSpaceDE w:val="0"/>
              <w:autoSpaceDN w:val="0"/>
              <w:adjustRightInd w:val="0"/>
              <w:rPr>
                <w:rFonts w:ascii="Arial" w:hAnsi="Arial" w:cs="Arial"/>
                <w:sz w:val="24"/>
                <w:szCs w:val="24"/>
              </w:rPr>
            </w:pPr>
          </w:p>
        </w:tc>
        <w:tc>
          <w:tcPr>
            <w:tcW w:w="1843" w:type="dxa"/>
          </w:tcPr>
          <w:p w:rsidR="00F84E72" w:rsidRDefault="00F84E72" w:rsidP="00F84E72">
            <w:pPr>
              <w:autoSpaceDE w:val="0"/>
              <w:autoSpaceDN w:val="0"/>
              <w:adjustRightInd w:val="0"/>
              <w:rPr>
                <w:rFonts w:ascii="Arial" w:hAnsi="Arial" w:cs="Arial"/>
                <w:sz w:val="24"/>
                <w:szCs w:val="24"/>
              </w:rPr>
            </w:pPr>
          </w:p>
        </w:tc>
      </w:tr>
      <w:tr w:rsidR="00F84E72" w:rsidTr="00F84E72">
        <w:trPr>
          <w:trHeight w:val="567"/>
        </w:trPr>
        <w:tc>
          <w:tcPr>
            <w:tcW w:w="1842" w:type="dxa"/>
          </w:tcPr>
          <w:p w:rsidR="00F84E72" w:rsidRDefault="00F84E72" w:rsidP="00F84E72">
            <w:pPr>
              <w:autoSpaceDE w:val="0"/>
              <w:autoSpaceDN w:val="0"/>
              <w:adjustRightInd w:val="0"/>
              <w:rPr>
                <w:rFonts w:ascii="Arial" w:hAnsi="Arial" w:cs="Arial"/>
                <w:sz w:val="24"/>
                <w:szCs w:val="24"/>
              </w:rPr>
            </w:pPr>
          </w:p>
        </w:tc>
        <w:tc>
          <w:tcPr>
            <w:tcW w:w="1842" w:type="dxa"/>
          </w:tcPr>
          <w:p w:rsidR="00F84E72" w:rsidRDefault="00F84E72" w:rsidP="00F84E72">
            <w:pPr>
              <w:autoSpaceDE w:val="0"/>
              <w:autoSpaceDN w:val="0"/>
              <w:adjustRightInd w:val="0"/>
              <w:rPr>
                <w:rFonts w:ascii="Arial" w:hAnsi="Arial" w:cs="Arial"/>
                <w:sz w:val="24"/>
                <w:szCs w:val="24"/>
              </w:rPr>
            </w:pPr>
          </w:p>
        </w:tc>
        <w:tc>
          <w:tcPr>
            <w:tcW w:w="1842" w:type="dxa"/>
          </w:tcPr>
          <w:p w:rsidR="00F84E72" w:rsidRDefault="00F84E72" w:rsidP="00F84E72">
            <w:pPr>
              <w:autoSpaceDE w:val="0"/>
              <w:autoSpaceDN w:val="0"/>
              <w:adjustRightInd w:val="0"/>
              <w:rPr>
                <w:rFonts w:ascii="Arial" w:hAnsi="Arial" w:cs="Arial"/>
                <w:sz w:val="24"/>
                <w:szCs w:val="24"/>
              </w:rPr>
            </w:pPr>
          </w:p>
        </w:tc>
        <w:tc>
          <w:tcPr>
            <w:tcW w:w="1843" w:type="dxa"/>
          </w:tcPr>
          <w:p w:rsidR="00F84E72" w:rsidRDefault="00F84E72" w:rsidP="00F84E72">
            <w:pPr>
              <w:autoSpaceDE w:val="0"/>
              <w:autoSpaceDN w:val="0"/>
              <w:adjustRightInd w:val="0"/>
              <w:rPr>
                <w:rFonts w:ascii="Arial" w:hAnsi="Arial" w:cs="Arial"/>
                <w:sz w:val="24"/>
                <w:szCs w:val="24"/>
              </w:rPr>
            </w:pPr>
          </w:p>
        </w:tc>
        <w:tc>
          <w:tcPr>
            <w:tcW w:w="1843" w:type="dxa"/>
          </w:tcPr>
          <w:p w:rsidR="00F84E72" w:rsidRDefault="00F84E72" w:rsidP="00F84E72">
            <w:pPr>
              <w:autoSpaceDE w:val="0"/>
              <w:autoSpaceDN w:val="0"/>
              <w:adjustRightInd w:val="0"/>
              <w:rPr>
                <w:rFonts w:ascii="Arial" w:hAnsi="Arial" w:cs="Arial"/>
                <w:sz w:val="24"/>
                <w:szCs w:val="24"/>
              </w:rPr>
            </w:pPr>
          </w:p>
        </w:tc>
      </w:tr>
      <w:tr w:rsidR="00F84E72" w:rsidTr="00F84E72">
        <w:trPr>
          <w:trHeight w:val="567"/>
        </w:trPr>
        <w:tc>
          <w:tcPr>
            <w:tcW w:w="1842" w:type="dxa"/>
          </w:tcPr>
          <w:p w:rsidR="00F84E72" w:rsidRDefault="00F84E72" w:rsidP="00F84E72">
            <w:pPr>
              <w:autoSpaceDE w:val="0"/>
              <w:autoSpaceDN w:val="0"/>
              <w:adjustRightInd w:val="0"/>
              <w:rPr>
                <w:rFonts w:ascii="Arial" w:hAnsi="Arial" w:cs="Arial"/>
                <w:sz w:val="24"/>
                <w:szCs w:val="24"/>
              </w:rPr>
            </w:pPr>
          </w:p>
        </w:tc>
        <w:tc>
          <w:tcPr>
            <w:tcW w:w="1842" w:type="dxa"/>
          </w:tcPr>
          <w:p w:rsidR="00F84E72" w:rsidRDefault="00F84E72" w:rsidP="00F84E72">
            <w:pPr>
              <w:autoSpaceDE w:val="0"/>
              <w:autoSpaceDN w:val="0"/>
              <w:adjustRightInd w:val="0"/>
              <w:rPr>
                <w:rFonts w:ascii="Arial" w:hAnsi="Arial" w:cs="Arial"/>
                <w:sz w:val="24"/>
                <w:szCs w:val="24"/>
              </w:rPr>
            </w:pPr>
          </w:p>
        </w:tc>
        <w:tc>
          <w:tcPr>
            <w:tcW w:w="1842" w:type="dxa"/>
          </w:tcPr>
          <w:p w:rsidR="00F84E72" w:rsidRDefault="00F84E72" w:rsidP="00F84E72">
            <w:pPr>
              <w:autoSpaceDE w:val="0"/>
              <w:autoSpaceDN w:val="0"/>
              <w:adjustRightInd w:val="0"/>
              <w:rPr>
                <w:rFonts w:ascii="Arial" w:hAnsi="Arial" w:cs="Arial"/>
                <w:sz w:val="24"/>
                <w:szCs w:val="24"/>
              </w:rPr>
            </w:pPr>
          </w:p>
        </w:tc>
        <w:tc>
          <w:tcPr>
            <w:tcW w:w="1843" w:type="dxa"/>
          </w:tcPr>
          <w:p w:rsidR="00F84E72" w:rsidRDefault="00F84E72" w:rsidP="00F84E72">
            <w:pPr>
              <w:autoSpaceDE w:val="0"/>
              <w:autoSpaceDN w:val="0"/>
              <w:adjustRightInd w:val="0"/>
              <w:rPr>
                <w:rFonts w:ascii="Arial" w:hAnsi="Arial" w:cs="Arial"/>
                <w:sz w:val="24"/>
                <w:szCs w:val="24"/>
              </w:rPr>
            </w:pPr>
          </w:p>
        </w:tc>
        <w:tc>
          <w:tcPr>
            <w:tcW w:w="1843" w:type="dxa"/>
          </w:tcPr>
          <w:p w:rsidR="00F84E72" w:rsidRDefault="00F84E72" w:rsidP="00F84E72">
            <w:pPr>
              <w:autoSpaceDE w:val="0"/>
              <w:autoSpaceDN w:val="0"/>
              <w:adjustRightInd w:val="0"/>
              <w:rPr>
                <w:rFonts w:ascii="Arial" w:hAnsi="Arial" w:cs="Arial"/>
                <w:sz w:val="24"/>
                <w:szCs w:val="24"/>
              </w:rPr>
            </w:pPr>
          </w:p>
        </w:tc>
      </w:tr>
      <w:tr w:rsidR="00F84E72" w:rsidTr="00F84E72">
        <w:trPr>
          <w:trHeight w:val="567"/>
        </w:trPr>
        <w:tc>
          <w:tcPr>
            <w:tcW w:w="1842" w:type="dxa"/>
          </w:tcPr>
          <w:p w:rsidR="00F84E72" w:rsidRDefault="00F84E72" w:rsidP="00F84E72">
            <w:pPr>
              <w:autoSpaceDE w:val="0"/>
              <w:autoSpaceDN w:val="0"/>
              <w:adjustRightInd w:val="0"/>
              <w:rPr>
                <w:rFonts w:ascii="Arial" w:hAnsi="Arial" w:cs="Arial"/>
                <w:sz w:val="24"/>
                <w:szCs w:val="24"/>
              </w:rPr>
            </w:pPr>
          </w:p>
        </w:tc>
        <w:tc>
          <w:tcPr>
            <w:tcW w:w="1842" w:type="dxa"/>
          </w:tcPr>
          <w:p w:rsidR="00F84E72" w:rsidRDefault="00F84E72" w:rsidP="00F84E72">
            <w:pPr>
              <w:autoSpaceDE w:val="0"/>
              <w:autoSpaceDN w:val="0"/>
              <w:adjustRightInd w:val="0"/>
              <w:rPr>
                <w:rFonts w:ascii="Arial" w:hAnsi="Arial" w:cs="Arial"/>
                <w:sz w:val="24"/>
                <w:szCs w:val="24"/>
              </w:rPr>
            </w:pPr>
          </w:p>
        </w:tc>
        <w:tc>
          <w:tcPr>
            <w:tcW w:w="1842" w:type="dxa"/>
          </w:tcPr>
          <w:p w:rsidR="00F84E72" w:rsidRDefault="00F84E72" w:rsidP="00F84E72">
            <w:pPr>
              <w:autoSpaceDE w:val="0"/>
              <w:autoSpaceDN w:val="0"/>
              <w:adjustRightInd w:val="0"/>
              <w:rPr>
                <w:rFonts w:ascii="Arial" w:hAnsi="Arial" w:cs="Arial"/>
                <w:sz w:val="24"/>
                <w:szCs w:val="24"/>
              </w:rPr>
            </w:pPr>
          </w:p>
        </w:tc>
        <w:tc>
          <w:tcPr>
            <w:tcW w:w="1843" w:type="dxa"/>
          </w:tcPr>
          <w:p w:rsidR="00F84E72" w:rsidRDefault="00F84E72" w:rsidP="00F84E72">
            <w:pPr>
              <w:autoSpaceDE w:val="0"/>
              <w:autoSpaceDN w:val="0"/>
              <w:adjustRightInd w:val="0"/>
              <w:rPr>
                <w:rFonts w:ascii="Arial" w:hAnsi="Arial" w:cs="Arial"/>
                <w:sz w:val="24"/>
                <w:szCs w:val="24"/>
              </w:rPr>
            </w:pPr>
          </w:p>
        </w:tc>
        <w:tc>
          <w:tcPr>
            <w:tcW w:w="1843" w:type="dxa"/>
          </w:tcPr>
          <w:p w:rsidR="00F84E72" w:rsidRDefault="00F84E72" w:rsidP="00F84E72">
            <w:pPr>
              <w:autoSpaceDE w:val="0"/>
              <w:autoSpaceDN w:val="0"/>
              <w:adjustRightInd w:val="0"/>
              <w:rPr>
                <w:rFonts w:ascii="Arial" w:hAnsi="Arial" w:cs="Arial"/>
                <w:sz w:val="24"/>
                <w:szCs w:val="24"/>
              </w:rPr>
            </w:pPr>
          </w:p>
        </w:tc>
      </w:tr>
      <w:tr w:rsidR="00F84E72" w:rsidTr="00F84E72">
        <w:trPr>
          <w:trHeight w:val="567"/>
        </w:trPr>
        <w:tc>
          <w:tcPr>
            <w:tcW w:w="1842" w:type="dxa"/>
          </w:tcPr>
          <w:p w:rsidR="00F84E72" w:rsidRDefault="00F84E72" w:rsidP="00F84E72">
            <w:pPr>
              <w:autoSpaceDE w:val="0"/>
              <w:autoSpaceDN w:val="0"/>
              <w:adjustRightInd w:val="0"/>
              <w:rPr>
                <w:rFonts w:ascii="Arial" w:hAnsi="Arial" w:cs="Arial"/>
                <w:sz w:val="24"/>
                <w:szCs w:val="24"/>
              </w:rPr>
            </w:pPr>
          </w:p>
        </w:tc>
        <w:tc>
          <w:tcPr>
            <w:tcW w:w="1842" w:type="dxa"/>
          </w:tcPr>
          <w:p w:rsidR="00F84E72" w:rsidRDefault="00F84E72" w:rsidP="00F84E72">
            <w:pPr>
              <w:autoSpaceDE w:val="0"/>
              <w:autoSpaceDN w:val="0"/>
              <w:adjustRightInd w:val="0"/>
              <w:rPr>
                <w:rFonts w:ascii="Arial" w:hAnsi="Arial" w:cs="Arial"/>
                <w:sz w:val="24"/>
                <w:szCs w:val="24"/>
              </w:rPr>
            </w:pPr>
          </w:p>
        </w:tc>
        <w:tc>
          <w:tcPr>
            <w:tcW w:w="1842" w:type="dxa"/>
          </w:tcPr>
          <w:p w:rsidR="00F84E72" w:rsidRDefault="00F84E72" w:rsidP="00F84E72">
            <w:pPr>
              <w:autoSpaceDE w:val="0"/>
              <w:autoSpaceDN w:val="0"/>
              <w:adjustRightInd w:val="0"/>
              <w:rPr>
                <w:rFonts w:ascii="Arial" w:hAnsi="Arial" w:cs="Arial"/>
                <w:sz w:val="24"/>
                <w:szCs w:val="24"/>
              </w:rPr>
            </w:pPr>
          </w:p>
        </w:tc>
        <w:tc>
          <w:tcPr>
            <w:tcW w:w="1843" w:type="dxa"/>
          </w:tcPr>
          <w:p w:rsidR="00F84E72" w:rsidRDefault="00F84E72" w:rsidP="00F84E72">
            <w:pPr>
              <w:autoSpaceDE w:val="0"/>
              <w:autoSpaceDN w:val="0"/>
              <w:adjustRightInd w:val="0"/>
              <w:rPr>
                <w:rFonts w:ascii="Arial" w:hAnsi="Arial" w:cs="Arial"/>
                <w:sz w:val="24"/>
                <w:szCs w:val="24"/>
              </w:rPr>
            </w:pPr>
          </w:p>
        </w:tc>
        <w:tc>
          <w:tcPr>
            <w:tcW w:w="1843" w:type="dxa"/>
          </w:tcPr>
          <w:p w:rsidR="00F84E72" w:rsidRDefault="00F84E72" w:rsidP="00F84E72">
            <w:pPr>
              <w:autoSpaceDE w:val="0"/>
              <w:autoSpaceDN w:val="0"/>
              <w:adjustRightInd w:val="0"/>
              <w:rPr>
                <w:rFonts w:ascii="Arial" w:hAnsi="Arial" w:cs="Arial"/>
                <w:sz w:val="24"/>
                <w:szCs w:val="24"/>
              </w:rPr>
            </w:pPr>
          </w:p>
        </w:tc>
      </w:tr>
      <w:tr w:rsidR="00F84E72" w:rsidTr="00F84E72">
        <w:trPr>
          <w:trHeight w:val="567"/>
        </w:trPr>
        <w:tc>
          <w:tcPr>
            <w:tcW w:w="1842" w:type="dxa"/>
          </w:tcPr>
          <w:p w:rsidR="00F84E72" w:rsidRDefault="00F84E72" w:rsidP="00F84E72">
            <w:pPr>
              <w:autoSpaceDE w:val="0"/>
              <w:autoSpaceDN w:val="0"/>
              <w:adjustRightInd w:val="0"/>
              <w:rPr>
                <w:rFonts w:ascii="Arial" w:hAnsi="Arial" w:cs="Arial"/>
                <w:sz w:val="24"/>
                <w:szCs w:val="24"/>
              </w:rPr>
            </w:pPr>
          </w:p>
        </w:tc>
        <w:tc>
          <w:tcPr>
            <w:tcW w:w="1842" w:type="dxa"/>
          </w:tcPr>
          <w:p w:rsidR="00F84E72" w:rsidRDefault="00F84E72" w:rsidP="00F84E72">
            <w:pPr>
              <w:autoSpaceDE w:val="0"/>
              <w:autoSpaceDN w:val="0"/>
              <w:adjustRightInd w:val="0"/>
              <w:rPr>
                <w:rFonts w:ascii="Arial" w:hAnsi="Arial" w:cs="Arial"/>
                <w:sz w:val="24"/>
                <w:szCs w:val="24"/>
              </w:rPr>
            </w:pPr>
          </w:p>
        </w:tc>
        <w:tc>
          <w:tcPr>
            <w:tcW w:w="1842" w:type="dxa"/>
          </w:tcPr>
          <w:p w:rsidR="00F84E72" w:rsidRDefault="00F84E72" w:rsidP="00F84E72">
            <w:pPr>
              <w:autoSpaceDE w:val="0"/>
              <w:autoSpaceDN w:val="0"/>
              <w:adjustRightInd w:val="0"/>
              <w:rPr>
                <w:rFonts w:ascii="Arial" w:hAnsi="Arial" w:cs="Arial"/>
                <w:sz w:val="24"/>
                <w:szCs w:val="24"/>
              </w:rPr>
            </w:pPr>
          </w:p>
        </w:tc>
        <w:tc>
          <w:tcPr>
            <w:tcW w:w="1843" w:type="dxa"/>
          </w:tcPr>
          <w:p w:rsidR="00F84E72" w:rsidRDefault="00F84E72" w:rsidP="00F84E72">
            <w:pPr>
              <w:autoSpaceDE w:val="0"/>
              <w:autoSpaceDN w:val="0"/>
              <w:adjustRightInd w:val="0"/>
              <w:rPr>
                <w:rFonts w:ascii="Arial" w:hAnsi="Arial" w:cs="Arial"/>
                <w:sz w:val="24"/>
                <w:szCs w:val="24"/>
              </w:rPr>
            </w:pPr>
          </w:p>
        </w:tc>
        <w:tc>
          <w:tcPr>
            <w:tcW w:w="1843" w:type="dxa"/>
          </w:tcPr>
          <w:p w:rsidR="00F84E72" w:rsidRDefault="00F84E72" w:rsidP="00F84E72">
            <w:pPr>
              <w:autoSpaceDE w:val="0"/>
              <w:autoSpaceDN w:val="0"/>
              <w:adjustRightInd w:val="0"/>
              <w:rPr>
                <w:rFonts w:ascii="Arial" w:hAnsi="Arial" w:cs="Arial"/>
                <w:sz w:val="24"/>
                <w:szCs w:val="24"/>
              </w:rPr>
            </w:pPr>
          </w:p>
        </w:tc>
      </w:tr>
    </w:tbl>
    <w:p w:rsidR="00F84E72" w:rsidRDefault="00F84E72" w:rsidP="00F84E72">
      <w:pPr>
        <w:autoSpaceDE w:val="0"/>
        <w:autoSpaceDN w:val="0"/>
        <w:adjustRightInd w:val="0"/>
        <w:spacing w:after="0" w:line="240" w:lineRule="auto"/>
        <w:rPr>
          <w:rFonts w:ascii="Arial" w:hAnsi="Arial" w:cs="Arial"/>
          <w:sz w:val="24"/>
          <w:szCs w:val="24"/>
        </w:rPr>
      </w:pPr>
    </w:p>
    <w:p w:rsidR="00F84E72" w:rsidRDefault="00F84E72" w:rsidP="00F84E72">
      <w:pPr>
        <w:autoSpaceDE w:val="0"/>
        <w:autoSpaceDN w:val="0"/>
        <w:adjustRightInd w:val="0"/>
        <w:spacing w:after="0" w:line="240" w:lineRule="auto"/>
        <w:rPr>
          <w:rFonts w:ascii="Arial" w:hAnsi="Arial" w:cs="Arial"/>
          <w:sz w:val="24"/>
          <w:szCs w:val="24"/>
        </w:rPr>
      </w:pPr>
      <w:r>
        <w:rPr>
          <w:rFonts w:ascii="Arial-ItalicMT" w:hAnsi="Arial-ItalicMT" w:cs="Arial-ItalicMT"/>
          <w:i/>
          <w:iCs/>
          <w:sz w:val="24"/>
          <w:szCs w:val="24"/>
        </w:rPr>
        <w:t>Si le cadre proposé ne vous convient pas, vous pouvez vous exprimer librement :</w:t>
      </w:r>
    </w:p>
    <w:p w:rsidR="00F84E72" w:rsidRPr="00A2156E" w:rsidRDefault="00F84E72" w:rsidP="00F84E72">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F84E72" w:rsidRPr="00A2156E" w:rsidRDefault="00F84E72" w:rsidP="00F84E72">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F84E72" w:rsidRPr="00A2156E" w:rsidRDefault="00F84E72" w:rsidP="00F84E72">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F84E72" w:rsidRPr="00A2156E" w:rsidRDefault="00F84E72" w:rsidP="00F84E72">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F84E72" w:rsidRPr="00A2156E" w:rsidRDefault="00F84E72" w:rsidP="00F84E72">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F84E72" w:rsidRPr="00A2156E" w:rsidRDefault="00F84E72" w:rsidP="00F84E72">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F84E72" w:rsidRPr="00A2156E" w:rsidRDefault="00F84E72" w:rsidP="00F84E72">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F84E72" w:rsidRPr="00A2156E" w:rsidRDefault="00F84E72" w:rsidP="00F84E72">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F84E72" w:rsidRPr="00A2156E" w:rsidRDefault="00F84E72" w:rsidP="00F84E72">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F84E72" w:rsidRPr="00A2156E" w:rsidRDefault="00F84E72" w:rsidP="00F84E72">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F84E72" w:rsidRPr="00A2156E" w:rsidRDefault="00F84E72" w:rsidP="00F84E72">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F84E72" w:rsidRPr="00A2156E" w:rsidRDefault="00F84E72" w:rsidP="00F84E72">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F84E72" w:rsidRDefault="00F84E72" w:rsidP="00F84E72">
      <w:pPr>
        <w:rPr>
          <w:rFonts w:ascii="Arial" w:hAnsi="Arial" w:cs="Arial"/>
          <w:sz w:val="24"/>
          <w:szCs w:val="24"/>
        </w:rPr>
      </w:pPr>
    </w:p>
    <w:p w:rsidR="00E9760F" w:rsidRDefault="00E9760F" w:rsidP="00E9760F">
      <w:pPr>
        <w:pStyle w:val="Paragraphedeliste"/>
        <w:numPr>
          <w:ilvl w:val="0"/>
          <w:numId w:val="7"/>
        </w:numPr>
        <w:autoSpaceDE w:val="0"/>
        <w:autoSpaceDN w:val="0"/>
        <w:adjustRightInd w:val="0"/>
        <w:spacing w:line="240" w:lineRule="auto"/>
        <w:jc w:val="both"/>
        <w:rPr>
          <w:rFonts w:ascii="ArialMT" w:hAnsi="ArialMT" w:cs="ArialMT"/>
          <w:sz w:val="24"/>
          <w:szCs w:val="24"/>
        </w:rPr>
      </w:pPr>
      <w:r w:rsidRPr="00E9760F">
        <w:rPr>
          <w:rFonts w:ascii="ArialMT" w:hAnsi="ArialMT" w:cs="ArialMT"/>
          <w:sz w:val="24"/>
          <w:szCs w:val="24"/>
        </w:rPr>
        <w:t>Incidences potentielles sur les espèces animales et végétales (fonctions vitales :</w:t>
      </w:r>
      <w:r>
        <w:rPr>
          <w:rFonts w:ascii="ArialMT" w:hAnsi="ArialMT" w:cs="ArialMT"/>
          <w:sz w:val="24"/>
          <w:szCs w:val="24"/>
        </w:rPr>
        <w:t xml:space="preserve"> </w:t>
      </w:r>
      <w:r w:rsidRPr="00E9760F">
        <w:rPr>
          <w:rFonts w:ascii="ArialMT" w:hAnsi="ArialMT" w:cs="ArialMT"/>
          <w:sz w:val="24"/>
          <w:szCs w:val="24"/>
        </w:rPr>
        <w:t>reproduction, repos, alimentation, …) identifiés dans la rubrique 3 :</w:t>
      </w:r>
    </w:p>
    <w:tbl>
      <w:tblPr>
        <w:tblStyle w:val="Grilledutableau"/>
        <w:tblW w:w="5000" w:type="pct"/>
        <w:tblLook w:val="04A0"/>
      </w:tblPr>
      <w:tblGrid>
        <w:gridCol w:w="2244"/>
        <w:gridCol w:w="2543"/>
        <w:gridCol w:w="2240"/>
        <w:gridCol w:w="2261"/>
      </w:tblGrid>
      <w:tr w:rsidR="00E9760F" w:rsidRPr="00F84E72" w:rsidTr="00E9760F">
        <w:trPr>
          <w:trHeight w:val="1417"/>
        </w:trPr>
        <w:tc>
          <w:tcPr>
            <w:tcW w:w="1208" w:type="pct"/>
            <w:vAlign w:val="center"/>
          </w:tcPr>
          <w:p w:rsidR="00E9760F" w:rsidRPr="00F84E72" w:rsidRDefault="00E9760F" w:rsidP="00E9760F">
            <w:pPr>
              <w:autoSpaceDE w:val="0"/>
              <w:autoSpaceDN w:val="0"/>
              <w:adjustRightInd w:val="0"/>
              <w:jc w:val="center"/>
              <w:rPr>
                <w:rFonts w:ascii="Arial" w:hAnsi="Arial" w:cs="Arial"/>
                <w:b/>
                <w:sz w:val="24"/>
                <w:szCs w:val="24"/>
              </w:rPr>
            </w:pPr>
            <w:r>
              <w:rPr>
                <w:rFonts w:ascii="Arial" w:hAnsi="Arial" w:cs="Arial"/>
                <w:b/>
                <w:sz w:val="24"/>
                <w:szCs w:val="24"/>
              </w:rPr>
              <w:t>Catégorie d’espèces</w:t>
            </w:r>
          </w:p>
        </w:tc>
        <w:tc>
          <w:tcPr>
            <w:tcW w:w="1369" w:type="pct"/>
            <w:vAlign w:val="center"/>
          </w:tcPr>
          <w:p w:rsidR="00E9760F" w:rsidRPr="00F84E72" w:rsidRDefault="00E9760F" w:rsidP="00E9760F">
            <w:pPr>
              <w:autoSpaceDE w:val="0"/>
              <w:autoSpaceDN w:val="0"/>
              <w:adjustRightInd w:val="0"/>
              <w:jc w:val="center"/>
              <w:rPr>
                <w:rFonts w:ascii="Arial" w:hAnsi="Arial" w:cs="Arial"/>
                <w:b/>
                <w:sz w:val="24"/>
                <w:szCs w:val="24"/>
              </w:rPr>
            </w:pPr>
            <w:r w:rsidRPr="00F84E72">
              <w:rPr>
                <w:rFonts w:ascii="Arial" w:hAnsi="Arial" w:cs="Arial"/>
                <w:b/>
                <w:sz w:val="24"/>
                <w:szCs w:val="24"/>
              </w:rPr>
              <w:t>Incidences potentielles</w:t>
            </w:r>
          </w:p>
        </w:tc>
        <w:tc>
          <w:tcPr>
            <w:tcW w:w="1206" w:type="pct"/>
            <w:vAlign w:val="center"/>
          </w:tcPr>
          <w:p w:rsidR="00E9760F" w:rsidRPr="00F84E72" w:rsidRDefault="00E9760F" w:rsidP="00E9760F">
            <w:pPr>
              <w:autoSpaceDE w:val="0"/>
              <w:autoSpaceDN w:val="0"/>
              <w:adjustRightInd w:val="0"/>
              <w:jc w:val="center"/>
              <w:rPr>
                <w:rFonts w:ascii="Arial" w:hAnsi="Arial" w:cs="Arial"/>
                <w:b/>
                <w:sz w:val="24"/>
                <w:szCs w:val="24"/>
              </w:rPr>
            </w:pPr>
            <w:r>
              <w:rPr>
                <w:rFonts w:ascii="Arial" w:hAnsi="Arial" w:cs="Arial"/>
                <w:b/>
                <w:sz w:val="24"/>
                <w:szCs w:val="24"/>
              </w:rPr>
              <w:t>Population touchée</w:t>
            </w:r>
          </w:p>
        </w:tc>
        <w:tc>
          <w:tcPr>
            <w:tcW w:w="1217" w:type="pct"/>
            <w:vAlign w:val="center"/>
          </w:tcPr>
          <w:p w:rsidR="00E9760F" w:rsidRPr="00F84E72" w:rsidRDefault="00E9760F" w:rsidP="00E9760F">
            <w:pPr>
              <w:autoSpaceDE w:val="0"/>
              <w:autoSpaceDN w:val="0"/>
              <w:adjustRightInd w:val="0"/>
              <w:jc w:val="center"/>
              <w:rPr>
                <w:rFonts w:ascii="Arial" w:hAnsi="Arial" w:cs="Arial"/>
                <w:b/>
                <w:sz w:val="24"/>
                <w:szCs w:val="24"/>
              </w:rPr>
            </w:pPr>
            <w:r w:rsidRPr="00F84E72">
              <w:rPr>
                <w:rFonts w:ascii="Arial" w:hAnsi="Arial" w:cs="Arial"/>
                <w:b/>
                <w:sz w:val="24"/>
                <w:szCs w:val="24"/>
              </w:rPr>
              <w:t>Remarques</w:t>
            </w:r>
          </w:p>
        </w:tc>
      </w:tr>
      <w:tr w:rsidR="00E9760F" w:rsidRPr="00F84E72" w:rsidTr="00E9760F">
        <w:trPr>
          <w:trHeight w:val="567"/>
        </w:trPr>
        <w:tc>
          <w:tcPr>
            <w:tcW w:w="1208" w:type="pct"/>
            <w:vAlign w:val="center"/>
          </w:tcPr>
          <w:p w:rsidR="00E9760F" w:rsidRPr="00F84E72" w:rsidRDefault="00E9760F" w:rsidP="00E9760F">
            <w:pPr>
              <w:autoSpaceDE w:val="0"/>
              <w:autoSpaceDN w:val="0"/>
              <w:adjustRightInd w:val="0"/>
              <w:jc w:val="center"/>
              <w:rPr>
                <w:rFonts w:ascii="Arial" w:hAnsi="Arial" w:cs="Arial"/>
                <w:i/>
                <w:szCs w:val="24"/>
                <w:u w:val="single"/>
              </w:rPr>
            </w:pPr>
            <w:r w:rsidRPr="00F84E72">
              <w:rPr>
                <w:rFonts w:ascii="Arial" w:hAnsi="Arial" w:cs="Arial"/>
                <w:i/>
                <w:szCs w:val="24"/>
                <w:u w:val="single"/>
              </w:rPr>
              <w:t>Exemple :</w:t>
            </w:r>
          </w:p>
          <w:p w:rsidR="00E9760F" w:rsidRPr="00F84E72" w:rsidRDefault="00E9760F" w:rsidP="00E9760F">
            <w:pPr>
              <w:autoSpaceDE w:val="0"/>
              <w:autoSpaceDN w:val="0"/>
              <w:adjustRightInd w:val="0"/>
              <w:jc w:val="center"/>
              <w:rPr>
                <w:rFonts w:ascii="Arial" w:hAnsi="Arial" w:cs="Arial"/>
                <w:i/>
                <w:szCs w:val="24"/>
              </w:rPr>
            </w:pPr>
            <w:r>
              <w:rPr>
                <w:rFonts w:ascii="Arial" w:hAnsi="Arial" w:cs="Arial"/>
                <w:i/>
                <w:szCs w:val="24"/>
              </w:rPr>
              <w:t>Oiseaux</w:t>
            </w:r>
          </w:p>
        </w:tc>
        <w:tc>
          <w:tcPr>
            <w:tcW w:w="1369" w:type="pct"/>
            <w:vAlign w:val="center"/>
          </w:tcPr>
          <w:p w:rsidR="00E9760F" w:rsidRPr="00F84E72" w:rsidRDefault="00E9760F" w:rsidP="00E9760F">
            <w:pPr>
              <w:autoSpaceDE w:val="0"/>
              <w:autoSpaceDN w:val="0"/>
              <w:adjustRightInd w:val="0"/>
              <w:jc w:val="center"/>
              <w:rPr>
                <w:rFonts w:ascii="Arial" w:hAnsi="Arial" w:cs="Arial"/>
                <w:i/>
                <w:szCs w:val="24"/>
              </w:rPr>
            </w:pPr>
            <w:r>
              <w:rPr>
                <w:rFonts w:ascii="Arial" w:hAnsi="Arial" w:cs="Arial"/>
                <w:i/>
                <w:szCs w:val="24"/>
              </w:rPr>
              <w:t>Dérangement</w:t>
            </w:r>
          </w:p>
        </w:tc>
        <w:tc>
          <w:tcPr>
            <w:tcW w:w="1206" w:type="pct"/>
            <w:vAlign w:val="center"/>
          </w:tcPr>
          <w:p w:rsidR="00E9760F" w:rsidRPr="00F84E72" w:rsidRDefault="00E9760F" w:rsidP="00E9760F">
            <w:pPr>
              <w:autoSpaceDE w:val="0"/>
              <w:autoSpaceDN w:val="0"/>
              <w:adjustRightInd w:val="0"/>
              <w:jc w:val="center"/>
              <w:rPr>
                <w:rFonts w:ascii="Arial" w:hAnsi="Arial" w:cs="Arial"/>
                <w:i/>
                <w:szCs w:val="24"/>
              </w:rPr>
            </w:pPr>
            <w:r>
              <w:rPr>
                <w:rFonts w:ascii="Arial" w:hAnsi="Arial" w:cs="Arial"/>
                <w:i/>
                <w:szCs w:val="24"/>
              </w:rPr>
              <w:t>Faucon pèlerin</w:t>
            </w:r>
          </w:p>
        </w:tc>
        <w:tc>
          <w:tcPr>
            <w:tcW w:w="1217" w:type="pct"/>
            <w:vAlign w:val="center"/>
          </w:tcPr>
          <w:p w:rsidR="00E9760F" w:rsidRPr="00F84E72" w:rsidRDefault="00E9760F" w:rsidP="00E9760F">
            <w:pPr>
              <w:autoSpaceDE w:val="0"/>
              <w:autoSpaceDN w:val="0"/>
              <w:adjustRightInd w:val="0"/>
              <w:jc w:val="center"/>
              <w:rPr>
                <w:rFonts w:ascii="Arial" w:hAnsi="Arial" w:cs="Arial"/>
                <w:i/>
                <w:szCs w:val="24"/>
              </w:rPr>
            </w:pPr>
            <w:r>
              <w:rPr>
                <w:rFonts w:ascii="Arial" w:hAnsi="Arial" w:cs="Arial"/>
                <w:i/>
                <w:szCs w:val="24"/>
              </w:rPr>
              <w:t>Hors période de nidification</w:t>
            </w:r>
          </w:p>
        </w:tc>
      </w:tr>
      <w:tr w:rsidR="00E9760F" w:rsidTr="00E9760F">
        <w:trPr>
          <w:trHeight w:val="567"/>
        </w:trPr>
        <w:tc>
          <w:tcPr>
            <w:tcW w:w="1208" w:type="pct"/>
          </w:tcPr>
          <w:p w:rsidR="00E9760F" w:rsidRDefault="00E9760F" w:rsidP="00E9760F">
            <w:pPr>
              <w:autoSpaceDE w:val="0"/>
              <w:autoSpaceDN w:val="0"/>
              <w:adjustRightInd w:val="0"/>
              <w:rPr>
                <w:rFonts w:ascii="Arial" w:hAnsi="Arial" w:cs="Arial"/>
                <w:sz w:val="24"/>
                <w:szCs w:val="24"/>
              </w:rPr>
            </w:pPr>
          </w:p>
        </w:tc>
        <w:tc>
          <w:tcPr>
            <w:tcW w:w="1369" w:type="pct"/>
          </w:tcPr>
          <w:p w:rsidR="00E9760F" w:rsidRDefault="00E9760F" w:rsidP="00E9760F">
            <w:pPr>
              <w:autoSpaceDE w:val="0"/>
              <w:autoSpaceDN w:val="0"/>
              <w:adjustRightInd w:val="0"/>
              <w:rPr>
                <w:rFonts w:ascii="Arial" w:hAnsi="Arial" w:cs="Arial"/>
                <w:sz w:val="24"/>
                <w:szCs w:val="24"/>
              </w:rPr>
            </w:pPr>
          </w:p>
        </w:tc>
        <w:tc>
          <w:tcPr>
            <w:tcW w:w="1206" w:type="pct"/>
          </w:tcPr>
          <w:p w:rsidR="00E9760F" w:rsidRDefault="00E9760F" w:rsidP="00E9760F">
            <w:pPr>
              <w:autoSpaceDE w:val="0"/>
              <w:autoSpaceDN w:val="0"/>
              <w:adjustRightInd w:val="0"/>
              <w:rPr>
                <w:rFonts w:ascii="Arial" w:hAnsi="Arial" w:cs="Arial"/>
                <w:sz w:val="24"/>
                <w:szCs w:val="24"/>
              </w:rPr>
            </w:pPr>
          </w:p>
        </w:tc>
        <w:tc>
          <w:tcPr>
            <w:tcW w:w="1217" w:type="pct"/>
          </w:tcPr>
          <w:p w:rsidR="00E9760F" w:rsidRDefault="00E9760F" w:rsidP="00E9760F">
            <w:pPr>
              <w:autoSpaceDE w:val="0"/>
              <w:autoSpaceDN w:val="0"/>
              <w:adjustRightInd w:val="0"/>
              <w:rPr>
                <w:rFonts w:ascii="Arial" w:hAnsi="Arial" w:cs="Arial"/>
                <w:sz w:val="24"/>
                <w:szCs w:val="24"/>
              </w:rPr>
            </w:pPr>
          </w:p>
        </w:tc>
      </w:tr>
      <w:tr w:rsidR="00E9760F" w:rsidTr="00E9760F">
        <w:trPr>
          <w:trHeight w:val="567"/>
        </w:trPr>
        <w:tc>
          <w:tcPr>
            <w:tcW w:w="1208" w:type="pct"/>
          </w:tcPr>
          <w:p w:rsidR="00E9760F" w:rsidRDefault="00E9760F" w:rsidP="00E9760F">
            <w:pPr>
              <w:autoSpaceDE w:val="0"/>
              <w:autoSpaceDN w:val="0"/>
              <w:adjustRightInd w:val="0"/>
              <w:rPr>
                <w:rFonts w:ascii="Arial" w:hAnsi="Arial" w:cs="Arial"/>
                <w:sz w:val="24"/>
                <w:szCs w:val="24"/>
              </w:rPr>
            </w:pPr>
          </w:p>
        </w:tc>
        <w:tc>
          <w:tcPr>
            <w:tcW w:w="1369" w:type="pct"/>
          </w:tcPr>
          <w:p w:rsidR="00E9760F" w:rsidRDefault="00E9760F" w:rsidP="00E9760F">
            <w:pPr>
              <w:autoSpaceDE w:val="0"/>
              <w:autoSpaceDN w:val="0"/>
              <w:adjustRightInd w:val="0"/>
              <w:rPr>
                <w:rFonts w:ascii="Arial" w:hAnsi="Arial" w:cs="Arial"/>
                <w:sz w:val="24"/>
                <w:szCs w:val="24"/>
              </w:rPr>
            </w:pPr>
          </w:p>
        </w:tc>
        <w:tc>
          <w:tcPr>
            <w:tcW w:w="1206" w:type="pct"/>
          </w:tcPr>
          <w:p w:rsidR="00E9760F" w:rsidRDefault="00E9760F" w:rsidP="00E9760F">
            <w:pPr>
              <w:autoSpaceDE w:val="0"/>
              <w:autoSpaceDN w:val="0"/>
              <w:adjustRightInd w:val="0"/>
              <w:rPr>
                <w:rFonts w:ascii="Arial" w:hAnsi="Arial" w:cs="Arial"/>
                <w:sz w:val="24"/>
                <w:szCs w:val="24"/>
              </w:rPr>
            </w:pPr>
          </w:p>
        </w:tc>
        <w:tc>
          <w:tcPr>
            <w:tcW w:w="1217" w:type="pct"/>
          </w:tcPr>
          <w:p w:rsidR="00E9760F" w:rsidRDefault="00E9760F" w:rsidP="00E9760F">
            <w:pPr>
              <w:autoSpaceDE w:val="0"/>
              <w:autoSpaceDN w:val="0"/>
              <w:adjustRightInd w:val="0"/>
              <w:rPr>
                <w:rFonts w:ascii="Arial" w:hAnsi="Arial" w:cs="Arial"/>
                <w:sz w:val="24"/>
                <w:szCs w:val="24"/>
              </w:rPr>
            </w:pPr>
          </w:p>
        </w:tc>
      </w:tr>
      <w:tr w:rsidR="00E9760F" w:rsidTr="00E9760F">
        <w:trPr>
          <w:trHeight w:val="567"/>
        </w:trPr>
        <w:tc>
          <w:tcPr>
            <w:tcW w:w="1208" w:type="pct"/>
          </w:tcPr>
          <w:p w:rsidR="00E9760F" w:rsidRDefault="00E9760F" w:rsidP="00E9760F">
            <w:pPr>
              <w:autoSpaceDE w:val="0"/>
              <w:autoSpaceDN w:val="0"/>
              <w:adjustRightInd w:val="0"/>
              <w:rPr>
                <w:rFonts w:ascii="Arial" w:hAnsi="Arial" w:cs="Arial"/>
                <w:sz w:val="24"/>
                <w:szCs w:val="24"/>
              </w:rPr>
            </w:pPr>
          </w:p>
        </w:tc>
        <w:tc>
          <w:tcPr>
            <w:tcW w:w="1369" w:type="pct"/>
          </w:tcPr>
          <w:p w:rsidR="00E9760F" w:rsidRDefault="00E9760F" w:rsidP="00E9760F">
            <w:pPr>
              <w:autoSpaceDE w:val="0"/>
              <w:autoSpaceDN w:val="0"/>
              <w:adjustRightInd w:val="0"/>
              <w:rPr>
                <w:rFonts w:ascii="Arial" w:hAnsi="Arial" w:cs="Arial"/>
                <w:sz w:val="24"/>
                <w:szCs w:val="24"/>
              </w:rPr>
            </w:pPr>
          </w:p>
        </w:tc>
        <w:tc>
          <w:tcPr>
            <w:tcW w:w="1206" w:type="pct"/>
          </w:tcPr>
          <w:p w:rsidR="00E9760F" w:rsidRDefault="00E9760F" w:rsidP="00E9760F">
            <w:pPr>
              <w:autoSpaceDE w:val="0"/>
              <w:autoSpaceDN w:val="0"/>
              <w:adjustRightInd w:val="0"/>
              <w:rPr>
                <w:rFonts w:ascii="Arial" w:hAnsi="Arial" w:cs="Arial"/>
                <w:sz w:val="24"/>
                <w:szCs w:val="24"/>
              </w:rPr>
            </w:pPr>
          </w:p>
        </w:tc>
        <w:tc>
          <w:tcPr>
            <w:tcW w:w="1217" w:type="pct"/>
          </w:tcPr>
          <w:p w:rsidR="00E9760F" w:rsidRDefault="00E9760F" w:rsidP="00E9760F">
            <w:pPr>
              <w:autoSpaceDE w:val="0"/>
              <w:autoSpaceDN w:val="0"/>
              <w:adjustRightInd w:val="0"/>
              <w:rPr>
                <w:rFonts w:ascii="Arial" w:hAnsi="Arial" w:cs="Arial"/>
                <w:sz w:val="24"/>
                <w:szCs w:val="24"/>
              </w:rPr>
            </w:pPr>
          </w:p>
        </w:tc>
      </w:tr>
      <w:tr w:rsidR="00E9760F" w:rsidTr="00E9760F">
        <w:trPr>
          <w:trHeight w:val="567"/>
        </w:trPr>
        <w:tc>
          <w:tcPr>
            <w:tcW w:w="1208" w:type="pct"/>
          </w:tcPr>
          <w:p w:rsidR="00E9760F" w:rsidRDefault="00E9760F" w:rsidP="00E9760F">
            <w:pPr>
              <w:autoSpaceDE w:val="0"/>
              <w:autoSpaceDN w:val="0"/>
              <w:adjustRightInd w:val="0"/>
              <w:rPr>
                <w:rFonts w:ascii="Arial" w:hAnsi="Arial" w:cs="Arial"/>
                <w:sz w:val="24"/>
                <w:szCs w:val="24"/>
              </w:rPr>
            </w:pPr>
          </w:p>
        </w:tc>
        <w:tc>
          <w:tcPr>
            <w:tcW w:w="1369" w:type="pct"/>
          </w:tcPr>
          <w:p w:rsidR="00E9760F" w:rsidRDefault="00E9760F" w:rsidP="00E9760F">
            <w:pPr>
              <w:autoSpaceDE w:val="0"/>
              <w:autoSpaceDN w:val="0"/>
              <w:adjustRightInd w:val="0"/>
              <w:rPr>
                <w:rFonts w:ascii="Arial" w:hAnsi="Arial" w:cs="Arial"/>
                <w:sz w:val="24"/>
                <w:szCs w:val="24"/>
              </w:rPr>
            </w:pPr>
          </w:p>
        </w:tc>
        <w:tc>
          <w:tcPr>
            <w:tcW w:w="1206" w:type="pct"/>
          </w:tcPr>
          <w:p w:rsidR="00E9760F" w:rsidRDefault="00E9760F" w:rsidP="00E9760F">
            <w:pPr>
              <w:autoSpaceDE w:val="0"/>
              <w:autoSpaceDN w:val="0"/>
              <w:adjustRightInd w:val="0"/>
              <w:rPr>
                <w:rFonts w:ascii="Arial" w:hAnsi="Arial" w:cs="Arial"/>
                <w:sz w:val="24"/>
                <w:szCs w:val="24"/>
              </w:rPr>
            </w:pPr>
          </w:p>
        </w:tc>
        <w:tc>
          <w:tcPr>
            <w:tcW w:w="1217" w:type="pct"/>
          </w:tcPr>
          <w:p w:rsidR="00E9760F" w:rsidRDefault="00E9760F" w:rsidP="00E9760F">
            <w:pPr>
              <w:autoSpaceDE w:val="0"/>
              <w:autoSpaceDN w:val="0"/>
              <w:adjustRightInd w:val="0"/>
              <w:rPr>
                <w:rFonts w:ascii="Arial" w:hAnsi="Arial" w:cs="Arial"/>
                <w:sz w:val="24"/>
                <w:szCs w:val="24"/>
              </w:rPr>
            </w:pPr>
          </w:p>
        </w:tc>
      </w:tr>
      <w:tr w:rsidR="00E9760F" w:rsidTr="00E9760F">
        <w:trPr>
          <w:trHeight w:val="567"/>
        </w:trPr>
        <w:tc>
          <w:tcPr>
            <w:tcW w:w="1208" w:type="pct"/>
          </w:tcPr>
          <w:p w:rsidR="00E9760F" w:rsidRDefault="00E9760F" w:rsidP="00E9760F">
            <w:pPr>
              <w:autoSpaceDE w:val="0"/>
              <w:autoSpaceDN w:val="0"/>
              <w:adjustRightInd w:val="0"/>
              <w:rPr>
                <w:rFonts w:ascii="Arial" w:hAnsi="Arial" w:cs="Arial"/>
                <w:sz w:val="24"/>
                <w:szCs w:val="24"/>
              </w:rPr>
            </w:pPr>
          </w:p>
        </w:tc>
        <w:tc>
          <w:tcPr>
            <w:tcW w:w="1369" w:type="pct"/>
          </w:tcPr>
          <w:p w:rsidR="00E9760F" w:rsidRDefault="00E9760F" w:rsidP="00E9760F">
            <w:pPr>
              <w:autoSpaceDE w:val="0"/>
              <w:autoSpaceDN w:val="0"/>
              <w:adjustRightInd w:val="0"/>
              <w:rPr>
                <w:rFonts w:ascii="Arial" w:hAnsi="Arial" w:cs="Arial"/>
                <w:sz w:val="24"/>
                <w:szCs w:val="24"/>
              </w:rPr>
            </w:pPr>
          </w:p>
        </w:tc>
        <w:tc>
          <w:tcPr>
            <w:tcW w:w="1206" w:type="pct"/>
          </w:tcPr>
          <w:p w:rsidR="00E9760F" w:rsidRDefault="00E9760F" w:rsidP="00E9760F">
            <w:pPr>
              <w:autoSpaceDE w:val="0"/>
              <w:autoSpaceDN w:val="0"/>
              <w:adjustRightInd w:val="0"/>
              <w:rPr>
                <w:rFonts w:ascii="Arial" w:hAnsi="Arial" w:cs="Arial"/>
                <w:sz w:val="24"/>
                <w:szCs w:val="24"/>
              </w:rPr>
            </w:pPr>
          </w:p>
        </w:tc>
        <w:tc>
          <w:tcPr>
            <w:tcW w:w="1217" w:type="pct"/>
          </w:tcPr>
          <w:p w:rsidR="00E9760F" w:rsidRDefault="00E9760F" w:rsidP="00E9760F">
            <w:pPr>
              <w:autoSpaceDE w:val="0"/>
              <w:autoSpaceDN w:val="0"/>
              <w:adjustRightInd w:val="0"/>
              <w:rPr>
                <w:rFonts w:ascii="Arial" w:hAnsi="Arial" w:cs="Arial"/>
                <w:sz w:val="24"/>
                <w:szCs w:val="24"/>
              </w:rPr>
            </w:pPr>
          </w:p>
        </w:tc>
      </w:tr>
      <w:tr w:rsidR="00E9760F" w:rsidTr="00E9760F">
        <w:trPr>
          <w:trHeight w:val="567"/>
        </w:trPr>
        <w:tc>
          <w:tcPr>
            <w:tcW w:w="1208" w:type="pct"/>
          </w:tcPr>
          <w:p w:rsidR="00E9760F" w:rsidRDefault="00E9760F" w:rsidP="00E9760F">
            <w:pPr>
              <w:autoSpaceDE w:val="0"/>
              <w:autoSpaceDN w:val="0"/>
              <w:adjustRightInd w:val="0"/>
              <w:rPr>
                <w:rFonts w:ascii="Arial" w:hAnsi="Arial" w:cs="Arial"/>
                <w:sz w:val="24"/>
                <w:szCs w:val="24"/>
              </w:rPr>
            </w:pPr>
          </w:p>
        </w:tc>
        <w:tc>
          <w:tcPr>
            <w:tcW w:w="1369" w:type="pct"/>
          </w:tcPr>
          <w:p w:rsidR="00E9760F" w:rsidRDefault="00E9760F" w:rsidP="00E9760F">
            <w:pPr>
              <w:autoSpaceDE w:val="0"/>
              <w:autoSpaceDN w:val="0"/>
              <w:adjustRightInd w:val="0"/>
              <w:rPr>
                <w:rFonts w:ascii="Arial" w:hAnsi="Arial" w:cs="Arial"/>
                <w:sz w:val="24"/>
                <w:szCs w:val="24"/>
              </w:rPr>
            </w:pPr>
          </w:p>
        </w:tc>
        <w:tc>
          <w:tcPr>
            <w:tcW w:w="1206" w:type="pct"/>
          </w:tcPr>
          <w:p w:rsidR="00E9760F" w:rsidRDefault="00E9760F" w:rsidP="00E9760F">
            <w:pPr>
              <w:autoSpaceDE w:val="0"/>
              <w:autoSpaceDN w:val="0"/>
              <w:adjustRightInd w:val="0"/>
              <w:rPr>
                <w:rFonts w:ascii="Arial" w:hAnsi="Arial" w:cs="Arial"/>
                <w:sz w:val="24"/>
                <w:szCs w:val="24"/>
              </w:rPr>
            </w:pPr>
          </w:p>
        </w:tc>
        <w:tc>
          <w:tcPr>
            <w:tcW w:w="1217" w:type="pct"/>
          </w:tcPr>
          <w:p w:rsidR="00E9760F" w:rsidRDefault="00E9760F" w:rsidP="00E9760F">
            <w:pPr>
              <w:autoSpaceDE w:val="0"/>
              <w:autoSpaceDN w:val="0"/>
              <w:adjustRightInd w:val="0"/>
              <w:rPr>
                <w:rFonts w:ascii="Arial" w:hAnsi="Arial" w:cs="Arial"/>
                <w:sz w:val="24"/>
                <w:szCs w:val="24"/>
              </w:rPr>
            </w:pPr>
          </w:p>
        </w:tc>
      </w:tr>
    </w:tbl>
    <w:p w:rsidR="00E9760F" w:rsidRDefault="00E9760F" w:rsidP="00E9760F">
      <w:pPr>
        <w:autoSpaceDE w:val="0"/>
        <w:autoSpaceDN w:val="0"/>
        <w:adjustRightInd w:val="0"/>
        <w:spacing w:after="0" w:line="240" w:lineRule="auto"/>
        <w:rPr>
          <w:rFonts w:ascii="Arial-ItalicMT" w:hAnsi="Arial-ItalicMT" w:cs="Arial-ItalicMT"/>
          <w:i/>
          <w:iCs/>
          <w:sz w:val="24"/>
          <w:szCs w:val="24"/>
        </w:rPr>
      </w:pPr>
    </w:p>
    <w:p w:rsidR="00E9760F" w:rsidRDefault="00E9760F" w:rsidP="006C086D">
      <w:pPr>
        <w:autoSpaceDE w:val="0"/>
        <w:autoSpaceDN w:val="0"/>
        <w:adjustRightInd w:val="0"/>
        <w:spacing w:after="0" w:line="240" w:lineRule="auto"/>
        <w:jc w:val="both"/>
        <w:rPr>
          <w:rFonts w:ascii="Arial" w:hAnsi="Arial" w:cs="Arial"/>
          <w:sz w:val="24"/>
          <w:szCs w:val="24"/>
        </w:rPr>
      </w:pPr>
      <w:r>
        <w:rPr>
          <w:rFonts w:ascii="Arial-ItalicMT" w:hAnsi="Arial-ItalicMT" w:cs="Arial-ItalicMT"/>
          <w:i/>
          <w:iCs/>
          <w:sz w:val="24"/>
          <w:szCs w:val="24"/>
        </w:rPr>
        <w:t>Si le cadre proposé ne vous convient pas, vous pouvez vous exprimer librement :</w:t>
      </w:r>
    </w:p>
    <w:p w:rsidR="00E9760F" w:rsidRPr="00A2156E" w:rsidRDefault="00E9760F"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E9760F" w:rsidRPr="00A2156E" w:rsidRDefault="00E9760F"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E9760F" w:rsidRPr="00A2156E" w:rsidRDefault="00E9760F"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E9760F" w:rsidRPr="00A2156E" w:rsidRDefault="00E9760F"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E9760F" w:rsidRPr="00A2156E" w:rsidRDefault="00E9760F"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E9760F" w:rsidRPr="00A2156E" w:rsidRDefault="00E9760F"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E9760F" w:rsidRPr="00A2156E" w:rsidRDefault="00E9760F"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E9760F" w:rsidRPr="00A2156E" w:rsidRDefault="00E9760F"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E9760F" w:rsidRPr="00A2156E" w:rsidRDefault="00E9760F"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E9760F" w:rsidRPr="00A2156E" w:rsidRDefault="00E9760F"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E9760F" w:rsidRPr="00A2156E" w:rsidRDefault="00E9760F"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E9760F" w:rsidRPr="00A2156E" w:rsidRDefault="00E9760F"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E9760F" w:rsidRDefault="00E9760F" w:rsidP="006C086D">
      <w:pPr>
        <w:jc w:val="both"/>
        <w:rPr>
          <w:rFonts w:ascii="ArialMT" w:hAnsi="ArialMT" w:cs="ArialMT"/>
          <w:sz w:val="24"/>
          <w:szCs w:val="24"/>
        </w:rPr>
      </w:pPr>
    </w:p>
    <w:p w:rsidR="006C086D" w:rsidRDefault="006C086D" w:rsidP="006C086D">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Afin de faciliter l’instruction du dossier, il est fortement recommandé de fournir quelques photos du site (sous format numérique de préférence).</w:t>
      </w:r>
    </w:p>
    <w:p w:rsidR="006C086D" w:rsidRDefault="006C086D">
      <w:pPr>
        <w:rPr>
          <w:rFonts w:ascii="ArialMT" w:hAnsi="ArialMT" w:cs="ArialMT"/>
          <w:sz w:val="24"/>
          <w:szCs w:val="24"/>
        </w:rPr>
      </w:pPr>
      <w:r>
        <w:rPr>
          <w:rFonts w:ascii="ArialMT" w:hAnsi="ArialMT" w:cs="ArialMT"/>
          <w:sz w:val="24"/>
          <w:szCs w:val="24"/>
        </w:rPr>
        <w:br w:type="page"/>
      </w:r>
    </w:p>
    <w:p w:rsidR="006C086D" w:rsidRPr="00701FED" w:rsidRDefault="006C086D" w:rsidP="006C086D">
      <w:pPr>
        <w:pStyle w:val="Paragraphedeliste"/>
        <w:numPr>
          <w:ilvl w:val="0"/>
          <w:numId w:val="1"/>
        </w:numPr>
        <w:shd w:val="clear" w:color="auto" w:fill="92D050"/>
        <w:ind w:left="0" w:firstLine="0"/>
        <w:jc w:val="center"/>
        <w:rPr>
          <w:rFonts w:ascii="Arial" w:hAnsi="Arial" w:cs="Arial"/>
          <w:b/>
          <w:sz w:val="28"/>
          <w:szCs w:val="24"/>
        </w:rPr>
      </w:pPr>
      <w:r>
        <w:rPr>
          <w:rFonts w:ascii="Arial" w:hAnsi="Arial" w:cs="Arial"/>
          <w:b/>
          <w:sz w:val="28"/>
          <w:szCs w:val="24"/>
        </w:rPr>
        <w:t>Analyse des incidences de la manifestation</w:t>
      </w:r>
    </w:p>
    <w:p w:rsidR="006C086D" w:rsidRDefault="006C086D" w:rsidP="006C086D">
      <w:pPr>
        <w:autoSpaceDE w:val="0"/>
        <w:autoSpaceDN w:val="0"/>
        <w:adjustRightInd w:val="0"/>
        <w:spacing w:after="0" w:line="240" w:lineRule="auto"/>
        <w:jc w:val="both"/>
        <w:rPr>
          <w:rFonts w:ascii="Arial-ItalicMT" w:hAnsi="Arial-ItalicMT" w:cs="Arial-ItalicMT"/>
          <w:i/>
          <w:iCs/>
          <w:sz w:val="24"/>
          <w:szCs w:val="24"/>
        </w:rPr>
      </w:pPr>
      <w:r>
        <w:rPr>
          <w:rFonts w:ascii="Arial-ItalicMT" w:hAnsi="Arial-ItalicMT" w:cs="Arial-ItalicMT"/>
          <w:i/>
          <w:iCs/>
          <w:sz w:val="24"/>
          <w:szCs w:val="24"/>
        </w:rPr>
        <w:t>Ces mesures visent à supprimer ou réduire les incidences potentielles identifiées préalablement.</w:t>
      </w:r>
    </w:p>
    <w:p w:rsidR="006C086D" w:rsidRDefault="006C086D" w:rsidP="006C086D">
      <w:pPr>
        <w:autoSpaceDE w:val="0"/>
        <w:autoSpaceDN w:val="0"/>
        <w:adjustRightInd w:val="0"/>
        <w:spacing w:after="0" w:line="240" w:lineRule="auto"/>
        <w:jc w:val="both"/>
        <w:rPr>
          <w:rFonts w:ascii="Arial-ItalicMT" w:hAnsi="Arial-ItalicMT" w:cs="Arial-ItalicMT"/>
          <w:i/>
          <w:iCs/>
          <w:sz w:val="24"/>
          <w:szCs w:val="24"/>
        </w:rPr>
      </w:pPr>
    </w:p>
    <w:tbl>
      <w:tblPr>
        <w:tblStyle w:val="Grilledutableau"/>
        <w:tblW w:w="5000" w:type="pct"/>
        <w:tblLook w:val="04A0"/>
      </w:tblPr>
      <w:tblGrid>
        <w:gridCol w:w="2967"/>
        <w:gridCol w:w="3360"/>
        <w:gridCol w:w="2961"/>
      </w:tblGrid>
      <w:tr w:rsidR="006C086D" w:rsidRPr="00F84E72" w:rsidTr="006C086D">
        <w:trPr>
          <w:trHeight w:val="1417"/>
        </w:trPr>
        <w:tc>
          <w:tcPr>
            <w:tcW w:w="1597" w:type="pct"/>
            <w:vAlign w:val="center"/>
          </w:tcPr>
          <w:p w:rsidR="006C086D" w:rsidRPr="00F84E72" w:rsidRDefault="006C086D" w:rsidP="005440AD">
            <w:pPr>
              <w:autoSpaceDE w:val="0"/>
              <w:autoSpaceDN w:val="0"/>
              <w:adjustRightInd w:val="0"/>
              <w:jc w:val="center"/>
              <w:rPr>
                <w:rFonts w:ascii="Arial" w:hAnsi="Arial" w:cs="Arial"/>
                <w:b/>
                <w:sz w:val="24"/>
                <w:szCs w:val="24"/>
              </w:rPr>
            </w:pPr>
            <w:r>
              <w:rPr>
                <w:rFonts w:ascii="Arial" w:hAnsi="Arial" w:cs="Arial"/>
                <w:b/>
                <w:sz w:val="24"/>
                <w:szCs w:val="24"/>
              </w:rPr>
              <w:t>Eléments identifiés comme ayant une incidence potentielle significative</w:t>
            </w:r>
          </w:p>
        </w:tc>
        <w:tc>
          <w:tcPr>
            <w:tcW w:w="1809" w:type="pct"/>
            <w:vAlign w:val="center"/>
          </w:tcPr>
          <w:p w:rsidR="006C086D" w:rsidRPr="00F84E72" w:rsidRDefault="006C086D" w:rsidP="005440AD">
            <w:pPr>
              <w:autoSpaceDE w:val="0"/>
              <w:autoSpaceDN w:val="0"/>
              <w:adjustRightInd w:val="0"/>
              <w:jc w:val="center"/>
              <w:rPr>
                <w:rFonts w:ascii="Arial" w:hAnsi="Arial" w:cs="Arial"/>
                <w:b/>
                <w:sz w:val="24"/>
                <w:szCs w:val="24"/>
              </w:rPr>
            </w:pPr>
            <w:r>
              <w:rPr>
                <w:rFonts w:ascii="Arial" w:hAnsi="Arial" w:cs="Arial"/>
                <w:b/>
                <w:sz w:val="24"/>
                <w:szCs w:val="24"/>
              </w:rPr>
              <w:t>Habitats ou espèces concernés</w:t>
            </w:r>
          </w:p>
        </w:tc>
        <w:tc>
          <w:tcPr>
            <w:tcW w:w="1594" w:type="pct"/>
            <w:vAlign w:val="center"/>
          </w:tcPr>
          <w:p w:rsidR="006C086D" w:rsidRPr="00F84E72" w:rsidRDefault="006C086D" w:rsidP="005440AD">
            <w:pPr>
              <w:autoSpaceDE w:val="0"/>
              <w:autoSpaceDN w:val="0"/>
              <w:adjustRightInd w:val="0"/>
              <w:jc w:val="center"/>
              <w:rPr>
                <w:rFonts w:ascii="Arial" w:hAnsi="Arial" w:cs="Arial"/>
                <w:b/>
                <w:sz w:val="24"/>
                <w:szCs w:val="24"/>
              </w:rPr>
            </w:pPr>
            <w:r>
              <w:rPr>
                <w:rFonts w:ascii="Arial" w:hAnsi="Arial" w:cs="Arial"/>
                <w:b/>
                <w:sz w:val="24"/>
                <w:szCs w:val="24"/>
              </w:rPr>
              <w:t xml:space="preserve">Mesures réductrices ou de </w:t>
            </w:r>
            <w:proofErr w:type="gramStart"/>
            <w:r>
              <w:rPr>
                <w:rFonts w:ascii="Arial" w:hAnsi="Arial" w:cs="Arial"/>
                <w:b/>
                <w:sz w:val="24"/>
                <w:szCs w:val="24"/>
              </w:rPr>
              <w:t>prévention</w:t>
            </w:r>
            <w:proofErr w:type="gramEnd"/>
            <w:r>
              <w:rPr>
                <w:rFonts w:ascii="Arial" w:hAnsi="Arial" w:cs="Arial"/>
                <w:b/>
                <w:sz w:val="24"/>
                <w:szCs w:val="24"/>
              </w:rPr>
              <w:t xml:space="preserve"> envisagées</w:t>
            </w:r>
          </w:p>
        </w:tc>
      </w:tr>
      <w:tr w:rsidR="006C086D" w:rsidRPr="00F84E72" w:rsidTr="006C086D">
        <w:trPr>
          <w:trHeight w:val="567"/>
        </w:trPr>
        <w:tc>
          <w:tcPr>
            <w:tcW w:w="1597" w:type="pct"/>
            <w:vAlign w:val="center"/>
          </w:tcPr>
          <w:p w:rsidR="006C086D" w:rsidRPr="00F84E72" w:rsidRDefault="006C086D" w:rsidP="005440AD">
            <w:pPr>
              <w:autoSpaceDE w:val="0"/>
              <w:autoSpaceDN w:val="0"/>
              <w:adjustRightInd w:val="0"/>
              <w:jc w:val="center"/>
              <w:rPr>
                <w:rFonts w:ascii="Arial" w:hAnsi="Arial" w:cs="Arial"/>
                <w:i/>
                <w:szCs w:val="24"/>
                <w:u w:val="single"/>
              </w:rPr>
            </w:pPr>
            <w:r w:rsidRPr="00F84E72">
              <w:rPr>
                <w:rFonts w:ascii="Arial" w:hAnsi="Arial" w:cs="Arial"/>
                <w:i/>
                <w:szCs w:val="24"/>
                <w:u w:val="single"/>
              </w:rPr>
              <w:t>Exemple :</w:t>
            </w:r>
          </w:p>
          <w:p w:rsidR="006C086D" w:rsidRPr="00F84E72" w:rsidRDefault="006C086D" w:rsidP="005440AD">
            <w:pPr>
              <w:autoSpaceDE w:val="0"/>
              <w:autoSpaceDN w:val="0"/>
              <w:adjustRightInd w:val="0"/>
              <w:jc w:val="center"/>
              <w:rPr>
                <w:rFonts w:ascii="Arial" w:hAnsi="Arial" w:cs="Arial"/>
                <w:i/>
                <w:szCs w:val="24"/>
              </w:rPr>
            </w:pPr>
            <w:r>
              <w:rPr>
                <w:rFonts w:ascii="Arial" w:hAnsi="Arial" w:cs="Arial"/>
                <w:i/>
                <w:szCs w:val="24"/>
              </w:rPr>
              <w:t>Dérangement</w:t>
            </w:r>
          </w:p>
        </w:tc>
        <w:tc>
          <w:tcPr>
            <w:tcW w:w="1809" w:type="pct"/>
            <w:vAlign w:val="center"/>
          </w:tcPr>
          <w:p w:rsidR="006C086D" w:rsidRPr="00F84E72" w:rsidRDefault="006C086D" w:rsidP="005440AD">
            <w:pPr>
              <w:autoSpaceDE w:val="0"/>
              <w:autoSpaceDN w:val="0"/>
              <w:adjustRightInd w:val="0"/>
              <w:jc w:val="center"/>
              <w:rPr>
                <w:rFonts w:ascii="Arial" w:hAnsi="Arial" w:cs="Arial"/>
                <w:i/>
                <w:szCs w:val="24"/>
              </w:rPr>
            </w:pPr>
            <w:r>
              <w:rPr>
                <w:rFonts w:ascii="Arial" w:hAnsi="Arial" w:cs="Arial"/>
                <w:i/>
                <w:szCs w:val="24"/>
              </w:rPr>
              <w:t>Faucon pèlerin</w:t>
            </w:r>
          </w:p>
        </w:tc>
        <w:tc>
          <w:tcPr>
            <w:tcW w:w="1594" w:type="pct"/>
            <w:vAlign w:val="center"/>
          </w:tcPr>
          <w:p w:rsidR="006C086D" w:rsidRPr="00F84E72" w:rsidRDefault="006C086D" w:rsidP="005440AD">
            <w:pPr>
              <w:autoSpaceDE w:val="0"/>
              <w:autoSpaceDN w:val="0"/>
              <w:adjustRightInd w:val="0"/>
              <w:jc w:val="center"/>
              <w:rPr>
                <w:rFonts w:ascii="Arial" w:hAnsi="Arial" w:cs="Arial"/>
                <w:i/>
                <w:szCs w:val="24"/>
              </w:rPr>
            </w:pPr>
            <w:r>
              <w:rPr>
                <w:rFonts w:ascii="Arial" w:hAnsi="Arial" w:cs="Arial"/>
                <w:i/>
                <w:szCs w:val="24"/>
              </w:rPr>
              <w:t>Définition de zones d’interdiction d’accès pour éviter le dérangement</w:t>
            </w:r>
          </w:p>
        </w:tc>
      </w:tr>
      <w:tr w:rsidR="006C086D" w:rsidTr="006C086D">
        <w:trPr>
          <w:trHeight w:val="567"/>
        </w:trPr>
        <w:tc>
          <w:tcPr>
            <w:tcW w:w="1597" w:type="pct"/>
          </w:tcPr>
          <w:p w:rsidR="006C086D" w:rsidRDefault="006C086D" w:rsidP="005440AD">
            <w:pPr>
              <w:autoSpaceDE w:val="0"/>
              <w:autoSpaceDN w:val="0"/>
              <w:adjustRightInd w:val="0"/>
              <w:rPr>
                <w:rFonts w:ascii="Arial" w:hAnsi="Arial" w:cs="Arial"/>
                <w:sz w:val="24"/>
                <w:szCs w:val="24"/>
              </w:rPr>
            </w:pPr>
          </w:p>
        </w:tc>
        <w:tc>
          <w:tcPr>
            <w:tcW w:w="1809" w:type="pct"/>
          </w:tcPr>
          <w:p w:rsidR="006C086D" w:rsidRDefault="006C086D" w:rsidP="005440AD">
            <w:pPr>
              <w:autoSpaceDE w:val="0"/>
              <w:autoSpaceDN w:val="0"/>
              <w:adjustRightInd w:val="0"/>
              <w:rPr>
                <w:rFonts w:ascii="Arial" w:hAnsi="Arial" w:cs="Arial"/>
                <w:sz w:val="24"/>
                <w:szCs w:val="24"/>
              </w:rPr>
            </w:pPr>
          </w:p>
        </w:tc>
        <w:tc>
          <w:tcPr>
            <w:tcW w:w="1594" w:type="pct"/>
          </w:tcPr>
          <w:p w:rsidR="006C086D" w:rsidRDefault="006C086D" w:rsidP="005440AD">
            <w:pPr>
              <w:autoSpaceDE w:val="0"/>
              <w:autoSpaceDN w:val="0"/>
              <w:adjustRightInd w:val="0"/>
              <w:rPr>
                <w:rFonts w:ascii="Arial" w:hAnsi="Arial" w:cs="Arial"/>
                <w:sz w:val="24"/>
                <w:szCs w:val="24"/>
              </w:rPr>
            </w:pPr>
          </w:p>
        </w:tc>
      </w:tr>
      <w:tr w:rsidR="006C086D" w:rsidTr="006C086D">
        <w:trPr>
          <w:trHeight w:val="567"/>
        </w:trPr>
        <w:tc>
          <w:tcPr>
            <w:tcW w:w="1597" w:type="pct"/>
          </w:tcPr>
          <w:p w:rsidR="006C086D" w:rsidRDefault="006C086D" w:rsidP="005440AD">
            <w:pPr>
              <w:autoSpaceDE w:val="0"/>
              <w:autoSpaceDN w:val="0"/>
              <w:adjustRightInd w:val="0"/>
              <w:rPr>
                <w:rFonts w:ascii="Arial" w:hAnsi="Arial" w:cs="Arial"/>
                <w:sz w:val="24"/>
                <w:szCs w:val="24"/>
              </w:rPr>
            </w:pPr>
          </w:p>
        </w:tc>
        <w:tc>
          <w:tcPr>
            <w:tcW w:w="1809" w:type="pct"/>
          </w:tcPr>
          <w:p w:rsidR="006C086D" w:rsidRDefault="006C086D" w:rsidP="005440AD">
            <w:pPr>
              <w:autoSpaceDE w:val="0"/>
              <w:autoSpaceDN w:val="0"/>
              <w:adjustRightInd w:val="0"/>
              <w:rPr>
                <w:rFonts w:ascii="Arial" w:hAnsi="Arial" w:cs="Arial"/>
                <w:sz w:val="24"/>
                <w:szCs w:val="24"/>
              </w:rPr>
            </w:pPr>
          </w:p>
        </w:tc>
        <w:tc>
          <w:tcPr>
            <w:tcW w:w="1594" w:type="pct"/>
          </w:tcPr>
          <w:p w:rsidR="006C086D" w:rsidRDefault="006C086D" w:rsidP="005440AD">
            <w:pPr>
              <w:autoSpaceDE w:val="0"/>
              <w:autoSpaceDN w:val="0"/>
              <w:adjustRightInd w:val="0"/>
              <w:rPr>
                <w:rFonts w:ascii="Arial" w:hAnsi="Arial" w:cs="Arial"/>
                <w:sz w:val="24"/>
                <w:szCs w:val="24"/>
              </w:rPr>
            </w:pPr>
          </w:p>
        </w:tc>
      </w:tr>
      <w:tr w:rsidR="006C086D" w:rsidTr="006C086D">
        <w:trPr>
          <w:trHeight w:val="567"/>
        </w:trPr>
        <w:tc>
          <w:tcPr>
            <w:tcW w:w="1597" w:type="pct"/>
          </w:tcPr>
          <w:p w:rsidR="006C086D" w:rsidRDefault="006C086D" w:rsidP="005440AD">
            <w:pPr>
              <w:autoSpaceDE w:val="0"/>
              <w:autoSpaceDN w:val="0"/>
              <w:adjustRightInd w:val="0"/>
              <w:rPr>
                <w:rFonts w:ascii="Arial" w:hAnsi="Arial" w:cs="Arial"/>
                <w:sz w:val="24"/>
                <w:szCs w:val="24"/>
              </w:rPr>
            </w:pPr>
          </w:p>
        </w:tc>
        <w:tc>
          <w:tcPr>
            <w:tcW w:w="1809" w:type="pct"/>
          </w:tcPr>
          <w:p w:rsidR="006C086D" w:rsidRDefault="006C086D" w:rsidP="005440AD">
            <w:pPr>
              <w:autoSpaceDE w:val="0"/>
              <w:autoSpaceDN w:val="0"/>
              <w:adjustRightInd w:val="0"/>
              <w:rPr>
                <w:rFonts w:ascii="Arial" w:hAnsi="Arial" w:cs="Arial"/>
                <w:sz w:val="24"/>
                <w:szCs w:val="24"/>
              </w:rPr>
            </w:pPr>
          </w:p>
        </w:tc>
        <w:tc>
          <w:tcPr>
            <w:tcW w:w="1594" w:type="pct"/>
          </w:tcPr>
          <w:p w:rsidR="006C086D" w:rsidRDefault="006C086D" w:rsidP="005440AD">
            <w:pPr>
              <w:autoSpaceDE w:val="0"/>
              <w:autoSpaceDN w:val="0"/>
              <w:adjustRightInd w:val="0"/>
              <w:rPr>
                <w:rFonts w:ascii="Arial" w:hAnsi="Arial" w:cs="Arial"/>
                <w:sz w:val="24"/>
                <w:szCs w:val="24"/>
              </w:rPr>
            </w:pPr>
          </w:p>
        </w:tc>
      </w:tr>
      <w:tr w:rsidR="006C086D" w:rsidTr="006C086D">
        <w:trPr>
          <w:trHeight w:val="567"/>
        </w:trPr>
        <w:tc>
          <w:tcPr>
            <w:tcW w:w="1597" w:type="pct"/>
          </w:tcPr>
          <w:p w:rsidR="006C086D" w:rsidRDefault="006C086D" w:rsidP="005440AD">
            <w:pPr>
              <w:autoSpaceDE w:val="0"/>
              <w:autoSpaceDN w:val="0"/>
              <w:adjustRightInd w:val="0"/>
              <w:rPr>
                <w:rFonts w:ascii="Arial" w:hAnsi="Arial" w:cs="Arial"/>
                <w:sz w:val="24"/>
                <w:szCs w:val="24"/>
              </w:rPr>
            </w:pPr>
          </w:p>
        </w:tc>
        <w:tc>
          <w:tcPr>
            <w:tcW w:w="1809" w:type="pct"/>
          </w:tcPr>
          <w:p w:rsidR="006C086D" w:rsidRDefault="006C086D" w:rsidP="005440AD">
            <w:pPr>
              <w:autoSpaceDE w:val="0"/>
              <w:autoSpaceDN w:val="0"/>
              <w:adjustRightInd w:val="0"/>
              <w:rPr>
                <w:rFonts w:ascii="Arial" w:hAnsi="Arial" w:cs="Arial"/>
                <w:sz w:val="24"/>
                <w:szCs w:val="24"/>
              </w:rPr>
            </w:pPr>
          </w:p>
        </w:tc>
        <w:tc>
          <w:tcPr>
            <w:tcW w:w="1594" w:type="pct"/>
          </w:tcPr>
          <w:p w:rsidR="006C086D" w:rsidRDefault="006C086D" w:rsidP="005440AD">
            <w:pPr>
              <w:autoSpaceDE w:val="0"/>
              <w:autoSpaceDN w:val="0"/>
              <w:adjustRightInd w:val="0"/>
              <w:rPr>
                <w:rFonts w:ascii="Arial" w:hAnsi="Arial" w:cs="Arial"/>
                <w:sz w:val="24"/>
                <w:szCs w:val="24"/>
              </w:rPr>
            </w:pPr>
          </w:p>
        </w:tc>
      </w:tr>
      <w:tr w:rsidR="006C086D" w:rsidTr="006C086D">
        <w:trPr>
          <w:trHeight w:val="567"/>
        </w:trPr>
        <w:tc>
          <w:tcPr>
            <w:tcW w:w="1597" w:type="pct"/>
          </w:tcPr>
          <w:p w:rsidR="006C086D" w:rsidRDefault="006C086D" w:rsidP="005440AD">
            <w:pPr>
              <w:autoSpaceDE w:val="0"/>
              <w:autoSpaceDN w:val="0"/>
              <w:adjustRightInd w:val="0"/>
              <w:rPr>
                <w:rFonts w:ascii="Arial" w:hAnsi="Arial" w:cs="Arial"/>
                <w:sz w:val="24"/>
                <w:szCs w:val="24"/>
              </w:rPr>
            </w:pPr>
          </w:p>
        </w:tc>
        <w:tc>
          <w:tcPr>
            <w:tcW w:w="1809" w:type="pct"/>
          </w:tcPr>
          <w:p w:rsidR="006C086D" w:rsidRDefault="006C086D" w:rsidP="005440AD">
            <w:pPr>
              <w:autoSpaceDE w:val="0"/>
              <w:autoSpaceDN w:val="0"/>
              <w:adjustRightInd w:val="0"/>
              <w:rPr>
                <w:rFonts w:ascii="Arial" w:hAnsi="Arial" w:cs="Arial"/>
                <w:sz w:val="24"/>
                <w:szCs w:val="24"/>
              </w:rPr>
            </w:pPr>
          </w:p>
        </w:tc>
        <w:tc>
          <w:tcPr>
            <w:tcW w:w="1594" w:type="pct"/>
          </w:tcPr>
          <w:p w:rsidR="006C086D" w:rsidRDefault="006C086D" w:rsidP="005440AD">
            <w:pPr>
              <w:autoSpaceDE w:val="0"/>
              <w:autoSpaceDN w:val="0"/>
              <w:adjustRightInd w:val="0"/>
              <w:rPr>
                <w:rFonts w:ascii="Arial" w:hAnsi="Arial" w:cs="Arial"/>
                <w:sz w:val="24"/>
                <w:szCs w:val="24"/>
              </w:rPr>
            </w:pPr>
          </w:p>
        </w:tc>
      </w:tr>
      <w:tr w:rsidR="006C086D" w:rsidTr="006C086D">
        <w:trPr>
          <w:trHeight w:val="567"/>
        </w:trPr>
        <w:tc>
          <w:tcPr>
            <w:tcW w:w="1597" w:type="pct"/>
          </w:tcPr>
          <w:p w:rsidR="006C086D" w:rsidRDefault="006C086D" w:rsidP="005440AD">
            <w:pPr>
              <w:autoSpaceDE w:val="0"/>
              <w:autoSpaceDN w:val="0"/>
              <w:adjustRightInd w:val="0"/>
              <w:rPr>
                <w:rFonts w:ascii="Arial" w:hAnsi="Arial" w:cs="Arial"/>
                <w:sz w:val="24"/>
                <w:szCs w:val="24"/>
              </w:rPr>
            </w:pPr>
          </w:p>
        </w:tc>
        <w:tc>
          <w:tcPr>
            <w:tcW w:w="1809" w:type="pct"/>
          </w:tcPr>
          <w:p w:rsidR="006C086D" w:rsidRDefault="006C086D" w:rsidP="005440AD">
            <w:pPr>
              <w:autoSpaceDE w:val="0"/>
              <w:autoSpaceDN w:val="0"/>
              <w:adjustRightInd w:val="0"/>
              <w:rPr>
                <w:rFonts w:ascii="Arial" w:hAnsi="Arial" w:cs="Arial"/>
                <w:sz w:val="24"/>
                <w:szCs w:val="24"/>
              </w:rPr>
            </w:pPr>
          </w:p>
        </w:tc>
        <w:tc>
          <w:tcPr>
            <w:tcW w:w="1594" w:type="pct"/>
          </w:tcPr>
          <w:p w:rsidR="006C086D" w:rsidRDefault="006C086D" w:rsidP="005440AD">
            <w:pPr>
              <w:autoSpaceDE w:val="0"/>
              <w:autoSpaceDN w:val="0"/>
              <w:adjustRightInd w:val="0"/>
              <w:rPr>
                <w:rFonts w:ascii="Arial" w:hAnsi="Arial" w:cs="Arial"/>
                <w:sz w:val="24"/>
                <w:szCs w:val="24"/>
              </w:rPr>
            </w:pPr>
          </w:p>
        </w:tc>
      </w:tr>
    </w:tbl>
    <w:p w:rsidR="006C086D" w:rsidRDefault="006C086D" w:rsidP="006C086D">
      <w:pPr>
        <w:autoSpaceDE w:val="0"/>
        <w:autoSpaceDN w:val="0"/>
        <w:adjustRightInd w:val="0"/>
        <w:spacing w:after="0" w:line="240" w:lineRule="auto"/>
        <w:jc w:val="both"/>
        <w:rPr>
          <w:rFonts w:ascii="ArialMT" w:hAnsi="ArialMT" w:cs="ArialMT"/>
          <w:sz w:val="24"/>
          <w:szCs w:val="24"/>
        </w:rPr>
      </w:pPr>
    </w:p>
    <w:p w:rsidR="006C086D" w:rsidRDefault="006C086D" w:rsidP="006C086D">
      <w:pPr>
        <w:autoSpaceDE w:val="0"/>
        <w:autoSpaceDN w:val="0"/>
        <w:adjustRightInd w:val="0"/>
        <w:spacing w:after="0" w:line="240" w:lineRule="auto"/>
        <w:jc w:val="both"/>
        <w:rPr>
          <w:rFonts w:ascii="Arial-ItalicMT" w:hAnsi="Arial-ItalicMT" w:cs="Arial-ItalicMT"/>
          <w:i/>
          <w:iCs/>
          <w:sz w:val="24"/>
          <w:szCs w:val="24"/>
        </w:rPr>
      </w:pPr>
      <w:r>
        <w:rPr>
          <w:rFonts w:ascii="Arial-ItalicMT" w:hAnsi="Arial-ItalicMT" w:cs="Arial-ItalicMT"/>
          <w:i/>
          <w:iCs/>
          <w:sz w:val="24"/>
          <w:szCs w:val="24"/>
        </w:rPr>
        <w:t>Exemple : signalisation des zones d’interdiction d’accès, modification du parcours, canalisation du public, …</w:t>
      </w:r>
    </w:p>
    <w:p w:rsidR="006C086D" w:rsidRDefault="006C086D">
      <w:pPr>
        <w:rPr>
          <w:rFonts w:ascii="Arial-ItalicMT" w:hAnsi="Arial-ItalicMT" w:cs="Arial-ItalicMT"/>
          <w:i/>
          <w:iCs/>
          <w:sz w:val="24"/>
          <w:szCs w:val="24"/>
        </w:rPr>
      </w:pPr>
      <w:r>
        <w:rPr>
          <w:rFonts w:ascii="Arial-ItalicMT" w:hAnsi="Arial-ItalicMT" w:cs="Arial-ItalicMT"/>
          <w:i/>
          <w:iCs/>
          <w:sz w:val="24"/>
          <w:szCs w:val="24"/>
        </w:rPr>
        <w:br w:type="page"/>
      </w:r>
    </w:p>
    <w:p w:rsidR="006C086D" w:rsidRPr="00701FED" w:rsidRDefault="006C086D" w:rsidP="006C086D">
      <w:pPr>
        <w:pStyle w:val="Paragraphedeliste"/>
        <w:numPr>
          <w:ilvl w:val="0"/>
          <w:numId w:val="1"/>
        </w:numPr>
        <w:shd w:val="clear" w:color="auto" w:fill="92D050"/>
        <w:ind w:left="0" w:firstLine="0"/>
        <w:jc w:val="center"/>
        <w:rPr>
          <w:rFonts w:ascii="Arial" w:hAnsi="Arial" w:cs="Arial"/>
          <w:b/>
          <w:sz w:val="28"/>
          <w:szCs w:val="24"/>
        </w:rPr>
      </w:pPr>
      <w:r>
        <w:rPr>
          <w:rFonts w:ascii="Arial" w:hAnsi="Arial" w:cs="Arial"/>
          <w:b/>
          <w:sz w:val="28"/>
          <w:szCs w:val="24"/>
        </w:rPr>
        <w:t>Conclusion</w:t>
      </w:r>
    </w:p>
    <w:p w:rsidR="006C086D" w:rsidRPr="006C086D" w:rsidRDefault="006C086D" w:rsidP="006C086D">
      <w:pPr>
        <w:autoSpaceDE w:val="0"/>
        <w:autoSpaceDN w:val="0"/>
        <w:adjustRightInd w:val="0"/>
        <w:spacing w:after="0" w:line="240" w:lineRule="auto"/>
        <w:jc w:val="both"/>
        <w:rPr>
          <w:rFonts w:ascii="ArialMT" w:hAnsi="ArialMT" w:cs="ArialMT"/>
          <w:b/>
          <w:sz w:val="24"/>
          <w:szCs w:val="24"/>
        </w:rPr>
      </w:pPr>
      <w:r w:rsidRPr="006C086D">
        <w:rPr>
          <w:rFonts w:ascii="ArialMT" w:hAnsi="ArialMT" w:cs="ArialMT"/>
          <w:b/>
          <w:sz w:val="24"/>
          <w:szCs w:val="24"/>
        </w:rPr>
        <w:t xml:space="preserve">Compte tenu des mesures de réduction envisagées, le projet est-il susceptible d’avoir une incidence résiduelle significative au regard des objectifs de conservation du ou des sites </w:t>
      </w:r>
      <w:proofErr w:type="spellStart"/>
      <w:r w:rsidRPr="006C086D">
        <w:rPr>
          <w:rFonts w:ascii="ArialMT" w:hAnsi="ArialMT" w:cs="ArialMT"/>
          <w:b/>
          <w:sz w:val="24"/>
          <w:szCs w:val="24"/>
        </w:rPr>
        <w:t>Natura</w:t>
      </w:r>
      <w:proofErr w:type="spellEnd"/>
      <w:r w:rsidRPr="006C086D">
        <w:rPr>
          <w:rFonts w:ascii="ArialMT" w:hAnsi="ArialMT" w:cs="ArialMT"/>
          <w:b/>
          <w:sz w:val="24"/>
          <w:szCs w:val="24"/>
        </w:rPr>
        <w:t xml:space="preserve"> 2000 concernés ?</w:t>
      </w:r>
    </w:p>
    <w:p w:rsidR="006C086D" w:rsidRDefault="006C086D" w:rsidP="006C086D">
      <w:pPr>
        <w:autoSpaceDE w:val="0"/>
        <w:autoSpaceDN w:val="0"/>
        <w:adjustRightInd w:val="0"/>
        <w:spacing w:after="0" w:line="240" w:lineRule="auto"/>
        <w:rPr>
          <w:rFonts w:ascii="ArialMT" w:hAnsi="ArialMT" w:cs="ArialMT"/>
          <w:sz w:val="24"/>
          <w:szCs w:val="24"/>
        </w:rPr>
      </w:pPr>
    </w:p>
    <w:p w:rsidR="006C086D" w:rsidRDefault="006C086D" w:rsidP="006C086D">
      <w:pPr>
        <w:autoSpaceDE w:val="0"/>
        <w:autoSpaceDN w:val="0"/>
        <w:adjustRightInd w:val="0"/>
        <w:spacing w:after="0" w:line="240" w:lineRule="auto"/>
        <w:rPr>
          <w:rFonts w:ascii="ArialMT" w:hAnsi="ArialMT" w:cs="ArialMT"/>
          <w:sz w:val="24"/>
          <w:szCs w:val="24"/>
        </w:rPr>
      </w:pP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 xml:space="preserve"> </w:t>
      </w:r>
      <w:r>
        <w:rPr>
          <w:rFonts w:ascii="ArialMT" w:hAnsi="ArialMT" w:cs="ArialMT"/>
          <w:sz w:val="24"/>
          <w:szCs w:val="24"/>
        </w:rPr>
        <w:t>NON, pas d’incidence ou incidence négligeable : ce formulaire est à fournir au service instructeur en complément de votre déclaration ou demande d’autorisation</w:t>
      </w:r>
    </w:p>
    <w:p w:rsidR="006C086D" w:rsidRDefault="006C086D" w:rsidP="006C086D">
      <w:pPr>
        <w:autoSpaceDE w:val="0"/>
        <w:autoSpaceDN w:val="0"/>
        <w:adjustRightInd w:val="0"/>
        <w:spacing w:after="0" w:line="240" w:lineRule="auto"/>
        <w:rPr>
          <w:rFonts w:ascii="Arial-BoldMT" w:hAnsi="Arial-BoldMT" w:cs="Arial-BoldMT"/>
          <w:b/>
          <w:bCs/>
        </w:rPr>
      </w:pPr>
    </w:p>
    <w:p w:rsidR="006C086D" w:rsidRPr="006C086D" w:rsidRDefault="006C086D" w:rsidP="006C086D">
      <w:pPr>
        <w:autoSpaceDE w:val="0"/>
        <w:autoSpaceDN w:val="0"/>
        <w:adjustRightInd w:val="0"/>
        <w:spacing w:after="0" w:line="240" w:lineRule="auto"/>
        <w:jc w:val="both"/>
        <w:rPr>
          <w:rFonts w:ascii="ArialMT" w:hAnsi="ArialMT" w:cs="ArialMT"/>
          <w:b/>
          <w:sz w:val="24"/>
          <w:szCs w:val="24"/>
        </w:rPr>
      </w:pPr>
      <w:r w:rsidRPr="006C086D">
        <w:rPr>
          <w:rFonts w:ascii="ArialMT" w:hAnsi="ArialMT" w:cs="ArialMT"/>
          <w:b/>
          <w:sz w:val="24"/>
          <w:szCs w:val="24"/>
        </w:rPr>
        <w:t>Arguments :</w:t>
      </w:r>
    </w:p>
    <w:p w:rsidR="006C086D" w:rsidRPr="00A2156E" w:rsidRDefault="006C086D"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6C086D" w:rsidRPr="00A2156E" w:rsidRDefault="006C086D"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6C086D" w:rsidRPr="00A2156E" w:rsidRDefault="006C086D"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6C086D" w:rsidRPr="00A2156E" w:rsidRDefault="006C086D"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6C086D" w:rsidRPr="00A2156E" w:rsidRDefault="006C086D"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6C086D" w:rsidRPr="00A2156E" w:rsidRDefault="006C086D"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6C086D" w:rsidRPr="00A2156E" w:rsidRDefault="006C086D"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6C086D" w:rsidRPr="00A2156E" w:rsidRDefault="006C086D"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6C086D" w:rsidRPr="00A2156E" w:rsidRDefault="006C086D"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6C086D" w:rsidRPr="00A2156E" w:rsidRDefault="006C086D"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6C086D" w:rsidRPr="00A2156E" w:rsidRDefault="006C086D"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6C086D" w:rsidRPr="00A2156E" w:rsidRDefault="006C086D" w:rsidP="006C086D">
      <w:pPr>
        <w:autoSpaceDE w:val="0"/>
        <w:autoSpaceDN w:val="0"/>
        <w:adjustRightInd w:val="0"/>
        <w:spacing w:after="0" w:line="240" w:lineRule="auto"/>
        <w:jc w:val="both"/>
        <w:rPr>
          <w:rFonts w:ascii="ArialMT" w:hAnsi="ArialMT" w:cs="ArialMT"/>
          <w:sz w:val="24"/>
          <w:szCs w:val="24"/>
        </w:rPr>
      </w:pPr>
      <w:r w:rsidRPr="00A2156E">
        <w:rPr>
          <w:rFonts w:ascii="ArialMT" w:hAnsi="ArialMT" w:cs="ArialMT"/>
          <w:sz w:val="24"/>
          <w:szCs w:val="24"/>
        </w:rPr>
        <w:t>…………………………………………………………………………………………………</w:t>
      </w:r>
    </w:p>
    <w:p w:rsidR="006C086D" w:rsidRDefault="006C086D" w:rsidP="006C086D">
      <w:pPr>
        <w:autoSpaceDE w:val="0"/>
        <w:autoSpaceDN w:val="0"/>
        <w:adjustRightInd w:val="0"/>
        <w:spacing w:after="0" w:line="240" w:lineRule="auto"/>
        <w:rPr>
          <w:rFonts w:ascii="ArialMT" w:hAnsi="ArialMT" w:cs="ArialMT"/>
          <w:sz w:val="24"/>
          <w:szCs w:val="24"/>
        </w:rPr>
      </w:pPr>
    </w:p>
    <w:p w:rsidR="006C086D" w:rsidRDefault="006C086D" w:rsidP="006C086D">
      <w:pPr>
        <w:autoSpaceDE w:val="0"/>
        <w:autoSpaceDN w:val="0"/>
        <w:adjustRightInd w:val="0"/>
        <w:spacing w:after="0" w:line="240" w:lineRule="auto"/>
        <w:rPr>
          <w:rFonts w:ascii="Arial" w:hAnsi="Arial" w:cs="Arial"/>
          <w:sz w:val="24"/>
          <w:szCs w:val="24"/>
        </w:rPr>
      </w:pPr>
    </w:p>
    <w:p w:rsidR="006C086D" w:rsidRDefault="006C086D" w:rsidP="006C086D">
      <w:pPr>
        <w:autoSpaceDE w:val="0"/>
        <w:autoSpaceDN w:val="0"/>
        <w:adjustRightInd w:val="0"/>
        <w:spacing w:after="0" w:line="240" w:lineRule="auto"/>
        <w:rPr>
          <w:rFonts w:ascii="ArialMT" w:hAnsi="ArialMT" w:cs="ArialMT"/>
          <w:sz w:val="24"/>
          <w:szCs w:val="24"/>
        </w:rPr>
      </w:pP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 xml:space="preserve"> </w:t>
      </w:r>
      <w:r>
        <w:rPr>
          <w:rFonts w:ascii="ArialMT" w:hAnsi="ArialMT" w:cs="ArialMT"/>
          <w:sz w:val="24"/>
          <w:szCs w:val="24"/>
        </w:rPr>
        <w:t>OUI, effets potentiels significatifs : l’évaluation des incidences doit être poursuivie</w:t>
      </w:r>
    </w:p>
    <w:p w:rsidR="006C086D" w:rsidRDefault="006C086D" w:rsidP="006C086D">
      <w:pPr>
        <w:autoSpaceDE w:val="0"/>
        <w:autoSpaceDN w:val="0"/>
        <w:adjustRightInd w:val="0"/>
        <w:spacing w:after="0" w:line="240" w:lineRule="auto"/>
        <w:rPr>
          <w:rFonts w:ascii="ArialMT" w:hAnsi="ArialMT" w:cs="ArialMT"/>
          <w:sz w:val="24"/>
          <w:szCs w:val="24"/>
        </w:rPr>
      </w:pPr>
    </w:p>
    <w:p w:rsidR="006C086D" w:rsidRDefault="006C086D" w:rsidP="006C086D">
      <w:pPr>
        <w:autoSpaceDE w:val="0"/>
        <w:autoSpaceDN w:val="0"/>
        <w:adjustRightInd w:val="0"/>
        <w:spacing w:after="0" w:line="240" w:lineRule="auto"/>
        <w:rPr>
          <w:rFonts w:ascii="ArialMT" w:hAnsi="ArialMT" w:cs="ArialMT"/>
          <w:sz w:val="24"/>
          <w:szCs w:val="24"/>
        </w:rPr>
      </w:pPr>
    </w:p>
    <w:p w:rsidR="006C086D" w:rsidRDefault="006C086D" w:rsidP="006C086D">
      <w:pPr>
        <w:autoSpaceDE w:val="0"/>
        <w:autoSpaceDN w:val="0"/>
        <w:adjustRightInd w:val="0"/>
        <w:spacing w:after="0" w:line="240" w:lineRule="auto"/>
        <w:rPr>
          <w:rFonts w:ascii="ArialMT" w:hAnsi="ArialMT" w:cs="ArialMT"/>
          <w:sz w:val="24"/>
          <w:szCs w:val="24"/>
        </w:rPr>
      </w:pPr>
    </w:p>
    <w:p w:rsidR="006C086D" w:rsidRDefault="006C086D" w:rsidP="006C086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À (lieu) :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Signature :</w:t>
      </w:r>
    </w:p>
    <w:p w:rsidR="006C086D" w:rsidRDefault="006C086D" w:rsidP="006C086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sz w:val="24"/>
          <w:szCs w:val="24"/>
        </w:rPr>
      </w:pPr>
    </w:p>
    <w:p w:rsidR="006C086D" w:rsidRDefault="006C086D" w:rsidP="006C086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sz w:val="24"/>
          <w:szCs w:val="24"/>
        </w:rPr>
      </w:pPr>
      <w:proofErr w:type="gramStart"/>
      <w:r>
        <w:rPr>
          <w:rFonts w:ascii="ArialMT" w:hAnsi="ArialMT" w:cs="ArialMT"/>
          <w:sz w:val="24"/>
          <w:szCs w:val="24"/>
        </w:rPr>
        <w:t>Le</w:t>
      </w:r>
      <w:proofErr w:type="gramEnd"/>
      <w:r>
        <w:rPr>
          <w:rFonts w:ascii="ArialMT" w:hAnsi="ArialMT" w:cs="ArialMT"/>
          <w:sz w:val="24"/>
          <w:szCs w:val="24"/>
        </w:rPr>
        <w:t xml:space="preserve"> (date) :</w:t>
      </w:r>
    </w:p>
    <w:p w:rsidR="006C086D" w:rsidRDefault="006C086D" w:rsidP="006C086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sz w:val="24"/>
          <w:szCs w:val="24"/>
        </w:rPr>
      </w:pPr>
    </w:p>
    <w:p w:rsidR="006C086D" w:rsidRDefault="006C086D" w:rsidP="006C086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sz w:val="24"/>
          <w:szCs w:val="24"/>
        </w:rPr>
      </w:pPr>
    </w:p>
    <w:sectPr w:rsidR="006C086D" w:rsidSect="00526560">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60F" w:rsidRDefault="00E9760F" w:rsidP="00701FED">
      <w:pPr>
        <w:spacing w:after="0" w:line="240" w:lineRule="auto"/>
      </w:pPr>
      <w:r>
        <w:separator/>
      </w:r>
    </w:p>
  </w:endnote>
  <w:endnote w:type="continuationSeparator" w:id="0">
    <w:p w:rsidR="00E9760F" w:rsidRDefault="00E9760F" w:rsidP="00701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667486"/>
      <w:docPartObj>
        <w:docPartGallery w:val="Page Numbers (Bottom of Page)"/>
        <w:docPartUnique/>
      </w:docPartObj>
    </w:sdtPr>
    <w:sdtContent>
      <w:p w:rsidR="00E9760F" w:rsidRDefault="00E9760F">
        <w:pPr>
          <w:pStyle w:val="Pieddepage"/>
          <w:jc w:val="center"/>
        </w:pPr>
        <w:fldSimple w:instr=" PAGE   \* MERGEFORMAT ">
          <w:r w:rsidR="006C086D">
            <w:rPr>
              <w:noProof/>
            </w:rPr>
            <w:t>8</w:t>
          </w:r>
        </w:fldSimple>
      </w:p>
    </w:sdtContent>
  </w:sdt>
  <w:p w:rsidR="00E9760F" w:rsidRDefault="00E9760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667487"/>
      <w:docPartObj>
        <w:docPartGallery w:val="Page Numbers (Bottom of Page)"/>
        <w:docPartUnique/>
      </w:docPartObj>
    </w:sdtPr>
    <w:sdtContent>
      <w:p w:rsidR="00E9760F" w:rsidRDefault="00E9760F">
        <w:pPr>
          <w:pStyle w:val="Pieddepage"/>
          <w:jc w:val="center"/>
        </w:pPr>
        <w:fldSimple w:instr=" PAGE   \* MERGEFORMAT ">
          <w:r w:rsidR="006C086D">
            <w:rPr>
              <w:noProof/>
            </w:rPr>
            <w:t>1</w:t>
          </w:r>
        </w:fldSimple>
      </w:p>
    </w:sdtContent>
  </w:sdt>
  <w:p w:rsidR="00E9760F" w:rsidRDefault="00E9760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60F" w:rsidRDefault="00E9760F" w:rsidP="00701FED">
      <w:pPr>
        <w:spacing w:after="0" w:line="240" w:lineRule="auto"/>
      </w:pPr>
      <w:r>
        <w:separator/>
      </w:r>
    </w:p>
  </w:footnote>
  <w:footnote w:type="continuationSeparator" w:id="0">
    <w:p w:rsidR="00E9760F" w:rsidRDefault="00E9760F" w:rsidP="00701FED">
      <w:pPr>
        <w:spacing w:after="0" w:line="240" w:lineRule="auto"/>
      </w:pPr>
      <w:r>
        <w:continuationSeparator/>
      </w:r>
    </w:p>
  </w:footnote>
  <w:footnote w:id="1">
    <w:p w:rsidR="00E9760F" w:rsidRDefault="00E9760F" w:rsidP="00F84E72">
      <w:pPr>
        <w:autoSpaceDE w:val="0"/>
        <w:autoSpaceDN w:val="0"/>
        <w:adjustRightInd w:val="0"/>
        <w:spacing w:after="0" w:line="240" w:lineRule="auto"/>
        <w:jc w:val="both"/>
      </w:pPr>
      <w:r>
        <w:rPr>
          <w:rStyle w:val="Appelnotedebasdep"/>
        </w:rPr>
        <w:footnoteRef/>
      </w:r>
      <w:r>
        <w:t xml:space="preserve"> </w:t>
      </w:r>
      <w:proofErr w:type="gramStart"/>
      <w:r w:rsidRPr="00F84E72">
        <w:rPr>
          <w:rFonts w:ascii="ArialMT" w:hAnsi="ArialMT" w:cs="ArialMT"/>
          <w:sz w:val="20"/>
          <w:szCs w:val="24"/>
        </w:rPr>
        <w:t>il</w:t>
      </w:r>
      <w:proofErr w:type="gramEnd"/>
      <w:r w:rsidRPr="00F84E72">
        <w:rPr>
          <w:rFonts w:ascii="ArialMT" w:hAnsi="ArialMT" w:cs="ArialMT"/>
          <w:sz w:val="20"/>
          <w:szCs w:val="24"/>
        </w:rPr>
        <w:t xml:space="preserve"> s’agit du pourcentage d’habitat détruit par rapport à la superficie totale de l’habitat à l’échelle du site. Cette estimation n’est pas toujours possible à déterminer en particulier lorsque le DOCOB n’est pas encore réalisé.</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60F" w:rsidRPr="00526560" w:rsidRDefault="00E9760F" w:rsidP="00526560">
    <w:pPr>
      <w:pStyle w:val="En-tte"/>
    </w:pPr>
    <w:r w:rsidRPr="00526560">
      <w:drawing>
        <wp:inline distT="0" distB="0" distL="0" distR="0">
          <wp:extent cx="5760720" cy="833755"/>
          <wp:effectExtent l="19050" t="0" r="0" b="0"/>
          <wp:docPr id="2" name="Image 0" descr="BL_PrefOcc+Minimal+N2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_PrefOcc+Minimal+N2000.png"/>
                  <pic:cNvPicPr/>
                </pic:nvPicPr>
                <pic:blipFill>
                  <a:blip r:embed="rId1"/>
                  <a:stretch>
                    <a:fillRect/>
                  </a:stretch>
                </pic:blipFill>
                <pic:spPr>
                  <a:xfrm>
                    <a:off x="0" y="0"/>
                    <a:ext cx="5760720" cy="83375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22B9"/>
    <w:multiLevelType w:val="hybridMultilevel"/>
    <w:tmpl w:val="9968D20C"/>
    <w:lvl w:ilvl="0" w:tplc="6C3CB2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89407A"/>
    <w:multiLevelType w:val="hybridMultilevel"/>
    <w:tmpl w:val="6B54E60E"/>
    <w:lvl w:ilvl="0" w:tplc="6C3CB2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925CAE"/>
    <w:multiLevelType w:val="hybridMultilevel"/>
    <w:tmpl w:val="AC1406A0"/>
    <w:lvl w:ilvl="0" w:tplc="6C3CB2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4D3699"/>
    <w:multiLevelType w:val="hybridMultilevel"/>
    <w:tmpl w:val="9C62D0E2"/>
    <w:lvl w:ilvl="0" w:tplc="6C3CB2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E3806ED"/>
    <w:multiLevelType w:val="hybridMultilevel"/>
    <w:tmpl w:val="8034C9E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628043F"/>
    <w:multiLevelType w:val="hybridMultilevel"/>
    <w:tmpl w:val="AE125898"/>
    <w:lvl w:ilvl="0" w:tplc="2A0A4DB6">
      <w:numFmt w:val="bullet"/>
      <w:lvlText w:val="·"/>
      <w:lvlJc w:val="left"/>
      <w:pPr>
        <w:ind w:left="720" w:hanging="360"/>
      </w:pPr>
      <w:rPr>
        <w:rFonts w:ascii="Arial-BoldMT" w:eastAsiaTheme="minorHAnsi" w:hAnsi="Arial-BoldMT" w:cs="Arial-Bold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12A56C0"/>
    <w:multiLevelType w:val="hybridMultilevel"/>
    <w:tmpl w:val="2AFEC52A"/>
    <w:lvl w:ilvl="0" w:tplc="5FA4A0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5"/>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701FED"/>
    <w:rsid w:val="00175319"/>
    <w:rsid w:val="002442B3"/>
    <w:rsid w:val="00353C5A"/>
    <w:rsid w:val="0040284E"/>
    <w:rsid w:val="004D1342"/>
    <w:rsid w:val="00526560"/>
    <w:rsid w:val="006C086D"/>
    <w:rsid w:val="00701FED"/>
    <w:rsid w:val="007238E5"/>
    <w:rsid w:val="00732501"/>
    <w:rsid w:val="00743D83"/>
    <w:rsid w:val="007920CE"/>
    <w:rsid w:val="007D5FC3"/>
    <w:rsid w:val="008A6952"/>
    <w:rsid w:val="00A2156E"/>
    <w:rsid w:val="00BF3922"/>
    <w:rsid w:val="00C91951"/>
    <w:rsid w:val="00E9760F"/>
    <w:rsid w:val="00EC19EB"/>
    <w:rsid w:val="00EE1479"/>
    <w:rsid w:val="00EE4794"/>
    <w:rsid w:val="00F11057"/>
    <w:rsid w:val="00F60277"/>
    <w:rsid w:val="00F84E7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34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01FE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01FED"/>
  </w:style>
  <w:style w:type="paragraph" w:styleId="Pieddepage">
    <w:name w:val="footer"/>
    <w:basedOn w:val="Normal"/>
    <w:link w:val="PieddepageCar"/>
    <w:uiPriority w:val="99"/>
    <w:unhideWhenUsed/>
    <w:rsid w:val="00701F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1FED"/>
  </w:style>
  <w:style w:type="paragraph" w:styleId="Textedebulles">
    <w:name w:val="Balloon Text"/>
    <w:basedOn w:val="Normal"/>
    <w:link w:val="TextedebullesCar"/>
    <w:uiPriority w:val="99"/>
    <w:semiHidden/>
    <w:unhideWhenUsed/>
    <w:rsid w:val="00701F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1FED"/>
    <w:rPr>
      <w:rFonts w:ascii="Tahoma" w:hAnsi="Tahoma" w:cs="Tahoma"/>
      <w:sz w:val="16"/>
      <w:szCs w:val="16"/>
    </w:rPr>
  </w:style>
  <w:style w:type="paragraph" w:styleId="Paragraphedeliste">
    <w:name w:val="List Paragraph"/>
    <w:basedOn w:val="Normal"/>
    <w:uiPriority w:val="34"/>
    <w:qFormat/>
    <w:rsid w:val="00701FED"/>
    <w:pPr>
      <w:ind w:left="720"/>
      <w:contextualSpacing/>
    </w:pPr>
  </w:style>
  <w:style w:type="character" w:styleId="Textedelespacerserv">
    <w:name w:val="Placeholder Text"/>
    <w:basedOn w:val="Policepardfaut"/>
    <w:uiPriority w:val="99"/>
    <w:semiHidden/>
    <w:rsid w:val="00701FED"/>
    <w:rPr>
      <w:color w:val="808080"/>
    </w:rPr>
  </w:style>
  <w:style w:type="table" w:styleId="Grilledutableau">
    <w:name w:val="Table Grid"/>
    <w:basedOn w:val="TableauNormal"/>
    <w:uiPriority w:val="59"/>
    <w:rsid w:val="00A21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F84E7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84E72"/>
    <w:rPr>
      <w:sz w:val="20"/>
      <w:szCs w:val="20"/>
    </w:rPr>
  </w:style>
  <w:style w:type="character" w:styleId="Appelnotedebasdep">
    <w:name w:val="footnote reference"/>
    <w:basedOn w:val="Policepardfaut"/>
    <w:uiPriority w:val="99"/>
    <w:semiHidden/>
    <w:unhideWhenUsed/>
    <w:rsid w:val="00F84E7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312B1"/>
    <w:rsid w:val="000312B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312B1"/>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eme_Grand_Site">
  <a:themeElements>
    <a:clrScheme name="Charte graphique Grand Site">
      <a:dk1>
        <a:sysClr val="windowText" lastClr="000000"/>
      </a:dk1>
      <a:lt1>
        <a:sysClr val="window" lastClr="FFFFFF"/>
      </a:lt1>
      <a:dk2>
        <a:srgbClr val="393839"/>
      </a:dk2>
      <a:lt2>
        <a:srgbClr val="D54A47"/>
      </a:lt2>
      <a:accent1>
        <a:srgbClr val="A02424"/>
      </a:accent1>
      <a:accent2>
        <a:srgbClr val="FDB913"/>
      </a:accent2>
      <a:accent3>
        <a:srgbClr val="6E1520"/>
      </a:accent3>
      <a:accent4>
        <a:srgbClr val="BC6868"/>
      </a:accent4>
      <a:accent5>
        <a:srgbClr val="CA4D49"/>
      </a:accent5>
      <a:accent6>
        <a:srgbClr val="D54A47"/>
      </a:accent6>
      <a:hlink>
        <a:srgbClr val="A02424"/>
      </a:hlink>
      <a:folHlink>
        <a:srgbClr val="6E1520"/>
      </a:folHlink>
    </a:clrScheme>
    <a:fontScheme name="Police Grand Site">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8C1EF-FE1A-4B8B-A3EE-86B35413D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10</Pages>
  <Words>1863</Words>
  <Characters>10247</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Victoria</cp:lastModifiedBy>
  <cp:revision>4</cp:revision>
  <dcterms:created xsi:type="dcterms:W3CDTF">2018-03-22T12:54:00Z</dcterms:created>
  <dcterms:modified xsi:type="dcterms:W3CDTF">2018-03-22T14:33:00Z</dcterms:modified>
</cp:coreProperties>
</file>